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szCs w:val="24"/>
        </w:rPr>
      </w:pPr>
      <w:bookmarkStart w:id="0" w:name="_GoBack"/>
      <w:r>
        <w:rPr>
          <w:rFonts w:hint="eastAsia" w:ascii="Times New Roman" w:hAnsi="Times New Roman" w:eastAsia="方正小标宋简体" w:cs="Times New Roman"/>
          <w:b/>
          <w:bCs/>
          <w:kern w:val="0"/>
          <w:sz w:val="44"/>
          <w:szCs w:val="44"/>
        </w:rPr>
        <w:t>个人健康情况申报表</w:t>
      </w:r>
    </w:p>
    <w:bookmarkEnd w:id="0"/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1701"/>
        <w:gridCol w:w="1361"/>
        <w:gridCol w:w="1701"/>
        <w:gridCol w:w="1639"/>
        <w:gridCol w:w="6"/>
        <w:gridCol w:w="1021"/>
        <w:gridCol w:w="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黑体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30"/>
                <w:szCs w:val="30"/>
              </w:rPr>
              <w:t>姓 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黑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黑体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30"/>
                <w:szCs w:val="30"/>
              </w:rPr>
              <w:t>性 别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黑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黑体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30"/>
                <w:szCs w:val="30"/>
              </w:rPr>
              <w:t>年 龄</w:t>
            </w:r>
          </w:p>
        </w:tc>
        <w:tc>
          <w:tcPr>
            <w:tcW w:w="20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黑体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黑体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30"/>
                <w:szCs w:val="30"/>
              </w:rPr>
              <w:t>身份证号</w:t>
            </w:r>
          </w:p>
        </w:tc>
        <w:tc>
          <w:tcPr>
            <w:tcW w:w="476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黑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黑体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30"/>
                <w:szCs w:val="30"/>
              </w:rPr>
              <w:t>手机号码</w:t>
            </w:r>
          </w:p>
        </w:tc>
        <w:tc>
          <w:tcPr>
            <w:tcW w:w="20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黑体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黑体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30"/>
                <w:szCs w:val="30"/>
              </w:rPr>
              <w:t>工作单位</w:t>
            </w:r>
          </w:p>
        </w:tc>
        <w:tc>
          <w:tcPr>
            <w:tcW w:w="842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黑体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黑体" w:cs="Times New Roman"/>
                <w:b/>
                <w:bCs/>
                <w:sz w:val="30"/>
                <w:szCs w:val="30"/>
              </w:rPr>
            </w:pPr>
            <w:r>
              <w:rPr>
                <w:rFonts w:hint="default" w:eastAsia="黑体" w:cs="Times New Roman"/>
                <w:b/>
                <w:bCs/>
                <w:sz w:val="30"/>
                <w:szCs w:val="30"/>
                <w:lang w:eastAsia="zh-CN"/>
              </w:rPr>
              <w:t>旅居史、发热史、接触史情况及新冠病毒疫苗接种情况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08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0"/>
                <w:szCs w:val="30"/>
              </w:rPr>
              <w:t>14天内是否有境外或境内港台地区旅居史或接触史</w:t>
            </w: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是</w:t>
            </w:r>
            <w:r>
              <w:rPr>
                <w:rFonts w:ascii="Times New Roman" w:hAnsi="Times New Roman" w:eastAsia="仿宋_GB2312" w:cs="Times New Roman"/>
                <w:b/>
                <w:bCs/>
                <w:sz w:val="44"/>
                <w:szCs w:val="44"/>
              </w:rPr>
              <w:t>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否</w:t>
            </w:r>
            <w:r>
              <w:rPr>
                <w:rFonts w:ascii="Times New Roman" w:hAnsi="Times New Roman" w:eastAsia="仿宋_GB2312" w:cs="Times New Roman"/>
                <w:b/>
                <w:bCs/>
                <w:sz w:val="44"/>
                <w:szCs w:val="4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0"/>
                <w:szCs w:val="30"/>
              </w:rPr>
              <w:t>14天内是否有境内中高风险地区或阳性病例报告地所在县（市、区、旗）以及陆路边境口岸所在县（市、区、旗）地区旅居史</w:t>
            </w: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是</w:t>
            </w:r>
            <w:r>
              <w:rPr>
                <w:rFonts w:ascii="Times New Roman" w:hAnsi="Times New Roman" w:eastAsia="仿宋_GB2312" w:cs="Times New Roman"/>
                <w:b/>
                <w:bCs/>
                <w:sz w:val="44"/>
                <w:szCs w:val="44"/>
              </w:rPr>
              <w:t>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否</w:t>
            </w:r>
            <w:r>
              <w:rPr>
                <w:rFonts w:ascii="Times New Roman" w:hAnsi="Times New Roman" w:eastAsia="仿宋_GB2312" w:cs="Times New Roman"/>
                <w:b/>
                <w:bCs/>
                <w:sz w:val="44"/>
                <w:szCs w:val="4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0"/>
                <w:szCs w:val="30"/>
              </w:rPr>
              <w:t>是否曾被诊断为新冠肺炎确诊病例、无症状感染者、疑似病例及密接、次密接</w:t>
            </w: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是</w:t>
            </w:r>
            <w:r>
              <w:rPr>
                <w:rFonts w:ascii="Times New Roman" w:hAnsi="Times New Roman" w:eastAsia="仿宋_GB2312" w:cs="Times New Roman"/>
                <w:b/>
                <w:bCs/>
                <w:sz w:val="44"/>
                <w:szCs w:val="44"/>
              </w:rPr>
              <w:t>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否</w:t>
            </w:r>
            <w:r>
              <w:rPr>
                <w:rFonts w:ascii="Times New Roman" w:hAnsi="Times New Roman" w:eastAsia="仿宋_GB2312" w:cs="Times New Roman"/>
                <w:b/>
                <w:bCs/>
                <w:sz w:val="44"/>
                <w:szCs w:val="4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0"/>
                <w:szCs w:val="30"/>
              </w:rPr>
              <w:t>是否有聚集性发病（14天内在小范围如家庭、办公室等，出现2例以上发热或呼吸道症状）的情况</w:t>
            </w: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是</w:t>
            </w:r>
            <w:r>
              <w:rPr>
                <w:rFonts w:ascii="Times New Roman" w:hAnsi="Times New Roman" w:eastAsia="仿宋_GB2312" w:cs="Times New Roman"/>
                <w:b/>
                <w:bCs/>
                <w:sz w:val="44"/>
                <w:szCs w:val="44"/>
              </w:rPr>
              <w:t>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否</w:t>
            </w:r>
            <w:r>
              <w:rPr>
                <w:rFonts w:ascii="Times New Roman" w:hAnsi="Times New Roman" w:eastAsia="仿宋_GB2312" w:cs="Times New Roman"/>
                <w:b/>
                <w:bCs/>
                <w:sz w:val="44"/>
                <w:szCs w:val="4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0"/>
                <w:szCs w:val="30"/>
              </w:rPr>
              <w:t>共同居住者是否为进口货物或入境口岸相关从业人员、集中隔离点工作人员</w:t>
            </w: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是</w:t>
            </w:r>
            <w:r>
              <w:rPr>
                <w:rFonts w:ascii="Times New Roman" w:hAnsi="Times New Roman" w:eastAsia="仿宋_GB2312" w:cs="Times New Roman"/>
                <w:b/>
                <w:bCs/>
                <w:sz w:val="44"/>
                <w:szCs w:val="44"/>
              </w:rPr>
              <w:t>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否</w:t>
            </w:r>
            <w:r>
              <w:rPr>
                <w:rFonts w:ascii="Times New Roman" w:hAnsi="Times New Roman" w:eastAsia="仿宋_GB2312" w:cs="Times New Roman"/>
                <w:b/>
                <w:bCs/>
                <w:sz w:val="44"/>
                <w:szCs w:val="4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0"/>
                <w:szCs w:val="30"/>
              </w:rPr>
              <w:t>14天内是否与报告的阳性病例活动轨迹有交集</w:t>
            </w: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是</w:t>
            </w:r>
            <w:r>
              <w:rPr>
                <w:rFonts w:ascii="Times New Roman" w:hAnsi="Times New Roman" w:eastAsia="仿宋_GB2312" w:cs="Times New Roman"/>
                <w:b/>
                <w:bCs/>
                <w:sz w:val="44"/>
                <w:szCs w:val="44"/>
              </w:rPr>
              <w:t>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否</w:t>
            </w:r>
            <w:r>
              <w:rPr>
                <w:rFonts w:ascii="Times New Roman" w:hAnsi="Times New Roman" w:eastAsia="仿宋_GB2312" w:cs="Times New Roman"/>
                <w:b/>
                <w:bCs/>
                <w:sz w:val="44"/>
                <w:szCs w:val="4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0"/>
                <w:szCs w:val="30"/>
              </w:rPr>
              <w:t>密切接触的人员14天内是否有发热等症状，是否有高中风险地区、港台及境外旅居史</w:t>
            </w: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是</w:t>
            </w:r>
            <w:r>
              <w:rPr>
                <w:rFonts w:ascii="Times New Roman" w:hAnsi="Times New Roman" w:eastAsia="仿宋_GB2312" w:cs="Times New Roman"/>
                <w:b/>
                <w:bCs/>
                <w:sz w:val="44"/>
                <w:szCs w:val="44"/>
              </w:rPr>
              <w:t>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否</w:t>
            </w:r>
            <w:r>
              <w:rPr>
                <w:rFonts w:ascii="Times New Roman" w:hAnsi="Times New Roman" w:eastAsia="仿宋_GB2312" w:cs="Times New Roman"/>
                <w:b/>
                <w:bCs/>
                <w:sz w:val="44"/>
                <w:szCs w:val="4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0"/>
                <w:szCs w:val="30"/>
              </w:rPr>
              <w:t>是否为尚处在随访或医学观察期、居家健康监测期内的人员</w:t>
            </w: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是</w:t>
            </w:r>
            <w:r>
              <w:rPr>
                <w:rFonts w:ascii="Times New Roman" w:hAnsi="Times New Roman" w:eastAsia="仿宋_GB2312" w:cs="Times New Roman"/>
                <w:b/>
                <w:bCs/>
                <w:sz w:val="44"/>
                <w:szCs w:val="44"/>
              </w:rPr>
              <w:t>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否</w:t>
            </w:r>
            <w:r>
              <w:rPr>
                <w:rFonts w:ascii="Times New Roman" w:hAnsi="Times New Roman" w:eastAsia="仿宋_GB2312" w:cs="Times New Roman"/>
                <w:b/>
                <w:bCs/>
                <w:sz w:val="44"/>
                <w:szCs w:val="4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0"/>
                <w:szCs w:val="30"/>
              </w:rPr>
              <w:t>国家行程码、贵州健康码是否为黄码或红码</w:t>
            </w: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是</w:t>
            </w:r>
            <w:r>
              <w:rPr>
                <w:rFonts w:ascii="Times New Roman" w:hAnsi="Times New Roman" w:eastAsia="仿宋_GB2312" w:cs="Times New Roman"/>
                <w:b/>
                <w:bCs/>
                <w:sz w:val="44"/>
                <w:szCs w:val="44"/>
              </w:rPr>
              <w:t>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否</w:t>
            </w:r>
            <w:r>
              <w:rPr>
                <w:rFonts w:ascii="Times New Roman" w:hAnsi="Times New Roman" w:eastAsia="仿宋_GB2312" w:cs="Times New Roman"/>
                <w:b/>
                <w:bCs/>
                <w:sz w:val="44"/>
                <w:szCs w:val="4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087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eastAsia="方正小标宋简体" w:cs="Times New Roman"/>
                <w:szCs w:val="24"/>
              </w:rPr>
            </w:pPr>
            <w:r>
              <w:rPr>
                <w:rFonts w:hint="default" w:eastAsia="仿宋_GB2312" w:cs="Times New Roman"/>
                <w:b/>
                <w:bCs/>
                <w:w w:val="90"/>
                <w:sz w:val="30"/>
                <w:szCs w:val="30"/>
                <w:lang w:eastAsia="zh-CN"/>
              </w:rPr>
              <w:t>本人14天以内健康状况：□良好，无任何不适 □发热 □乏力 □咽痛 □咳嗽 □腹泻 □其他</w:t>
            </w:r>
          </w:p>
        </w:tc>
        <w:tc>
          <w:tcPr>
            <w:tcW w:w="10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是</w:t>
            </w:r>
            <w:r>
              <w:rPr>
                <w:rFonts w:ascii="Times New Roman" w:hAnsi="Times New Roman" w:eastAsia="仿宋_GB2312" w:cs="Times New Roman"/>
                <w:b/>
                <w:bCs/>
                <w:sz w:val="44"/>
                <w:szCs w:val="44"/>
              </w:rPr>
              <w:t>□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否</w:t>
            </w:r>
            <w:r>
              <w:rPr>
                <w:rFonts w:ascii="Times New Roman" w:hAnsi="Times New Roman" w:eastAsia="仿宋_GB2312" w:cs="Times New Roman"/>
                <w:b/>
                <w:bCs/>
                <w:sz w:val="44"/>
                <w:szCs w:val="4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087" w:type="dxa"/>
            <w:gridSpan w:val="6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default" w:eastAsia="仿宋_GB2312" w:cs="Times New Roman"/>
                <w:b/>
                <w:bCs/>
                <w:sz w:val="30"/>
                <w:szCs w:val="30"/>
                <w:lang w:eastAsia="zh-CN"/>
              </w:rPr>
              <w:t>是否接种新冠肺炎疫苗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是</w:t>
            </w:r>
            <w:r>
              <w:rPr>
                <w:rFonts w:ascii="Times New Roman" w:hAnsi="Times New Roman" w:eastAsia="仿宋_GB2312" w:cs="Times New Roman"/>
                <w:b/>
                <w:bCs/>
                <w:sz w:val="44"/>
                <w:szCs w:val="44"/>
              </w:rPr>
              <w:t>□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否</w:t>
            </w:r>
            <w:r>
              <w:rPr>
                <w:rFonts w:ascii="Times New Roman" w:hAnsi="Times New Roman" w:eastAsia="仿宋_GB2312" w:cs="Times New Roman"/>
                <w:b/>
                <w:bCs/>
                <w:sz w:val="44"/>
                <w:szCs w:val="4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10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其他需要说明的情况：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1010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96" w:firstLineChars="198"/>
              <w:jc w:val="left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0"/>
                <w:szCs w:val="30"/>
              </w:rPr>
              <w:t>本人对上述提供的健康相关信息的真实性负责。如因不实信息引起疫情传播和扩散，本人愿意承担由此带来的全部法律责任。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96" w:firstLineChars="198"/>
              <w:jc w:val="left"/>
              <w:textAlignment w:val="auto"/>
              <w:rPr>
                <w:rFonts w:ascii="Times New Roman" w:hAnsi="Times New Roman" w:eastAsia="方正小标宋简体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承诺人：                          日期：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年 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left"/>
        <w:textAlignment w:val="auto"/>
        <w:rPr>
          <w:rFonts w:hint="default" w:ascii="Times New Roman" w:hAnsi="Times New Roman" w:eastAsia="楷体_GB2312" w:cs="Times New Roman"/>
          <w:b/>
          <w:bCs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wYTE0ZmVkYzg2NjBhZGRiNjRmZjRjZmE4YTk2NDgifQ=="/>
  </w:docVars>
  <w:rsids>
    <w:rsidRoot w:val="36D71730"/>
    <w:rsid w:val="0BD352DA"/>
    <w:rsid w:val="36D7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小标宋简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customStyle="1" w:styleId="3">
    <w:name w:val="Body Text Indent"/>
    <w:basedOn w:val="1"/>
    <w:next w:val="1"/>
    <w:qFormat/>
    <w:uiPriority w:val="0"/>
    <w:pPr>
      <w:ind w:firstLine="420" w:firstLineChars="140"/>
    </w:pPr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389</Characters>
  <Lines>0</Lines>
  <Paragraphs>0</Paragraphs>
  <TotalTime>4</TotalTime>
  <ScaleCrop>false</ScaleCrop>
  <LinksUpToDate>false</LinksUpToDate>
  <CharactersWithSpaces>432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2022-03-21T18:07:00Z</dcterms:created>
  <dc:creator>星月</dc:creator>
  <cp:lastModifiedBy>霞*_~</cp:lastModifiedBy>
  <dcterms:modified xsi:type="dcterms:W3CDTF">2022-05-14T03:32:01Z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C600B5C4D7C14889A76431466D7D9D98</vt:lpwstr>
  </property>
</Properties>
</file>