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关于《印江土家族苗族自治县</w:t>
      </w:r>
      <w:r>
        <w:rPr>
          <w:rFonts w:hint="eastAsia" w:ascii="方正小标宋简体" w:hAnsi="方正小标宋简体" w:eastAsia="方正小标宋简体" w:cs="方正小标宋简体"/>
          <w:b w:val="0"/>
          <w:bCs w:val="0"/>
          <w:sz w:val="44"/>
          <w:szCs w:val="44"/>
          <w:lang w:eastAsia="zh-CN"/>
        </w:rPr>
        <w:t>民族医药发展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条例</w:t>
      </w:r>
      <w:r>
        <w:rPr>
          <w:rFonts w:hint="eastAsia" w:ascii="方正小标宋简体" w:hAnsi="方正小标宋简体" w:eastAsia="方正小标宋简体" w:cs="方正小标宋简体"/>
          <w:b w:val="0"/>
          <w:bCs w:val="0"/>
          <w:sz w:val="44"/>
          <w:szCs w:val="44"/>
          <w:lang w:eastAsia="zh-CN"/>
        </w:rPr>
        <w:t>（草案）</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的起草</w:t>
      </w:r>
      <w:r>
        <w:rPr>
          <w:rFonts w:hint="eastAsia" w:ascii="方正小标宋简体" w:hAnsi="方正小标宋简体" w:eastAsia="方正小标宋简体" w:cs="方正小标宋简体"/>
          <w:b w:val="0"/>
          <w:bCs w:val="0"/>
          <w:sz w:val="44"/>
          <w:szCs w:val="44"/>
        </w:rPr>
        <w:t>说明</w:t>
      </w:r>
    </w:p>
    <w:p>
      <w:pPr>
        <w:keepNext w:val="0"/>
        <w:keepLines w:val="0"/>
        <w:pageBreakBefore w:val="0"/>
        <w:kinsoku/>
        <w:wordWrap/>
        <w:overflowPunct/>
        <w:topLinePunct w:val="0"/>
        <w:autoSpaceDN/>
        <w:bidi w:val="0"/>
        <w:spacing w:line="540" w:lineRule="exact"/>
        <w:jc w:val="center"/>
        <w:textAlignment w:val="auto"/>
        <w:rPr>
          <w:rFonts w:hint="eastAsia" w:ascii="楷体_GB2312" w:hAnsi="楷体_GB2312" w:eastAsia="楷体_GB2312" w:cs="楷体_GB2312"/>
          <w:strike w:val="0"/>
          <w:dstrike w:val="0"/>
          <w:color w:val="auto"/>
          <w:sz w:val="32"/>
          <w:szCs w:val="32"/>
          <w:lang w:eastAsia="zh-CN"/>
        </w:rPr>
      </w:pPr>
      <w:r>
        <w:rPr>
          <w:rFonts w:hint="eastAsia" w:ascii="楷体_GB2312" w:hAnsi="楷体_GB2312" w:eastAsia="楷体_GB2312" w:cs="楷体_GB2312"/>
          <w:spacing w:val="-12"/>
          <w:sz w:val="32"/>
          <w:szCs w:val="32"/>
          <w:lang w:eastAsia="zh-CN"/>
        </w:rPr>
        <w:t>印江土家族苗族自治县人大常委会</w:t>
      </w:r>
    </w:p>
    <w:p>
      <w:pPr>
        <w:keepNext w:val="0"/>
        <w:keepLines w:val="0"/>
        <w:pageBreakBefore w:val="0"/>
        <w:kinsoku/>
        <w:wordWrap/>
        <w:overflowPunct/>
        <w:topLinePunct w:val="0"/>
        <w:autoSpaceDN/>
        <w:bidi w:val="0"/>
        <w:adjustRightInd w:val="0"/>
        <w:snapToGrid w:val="0"/>
        <w:spacing w:line="540" w:lineRule="exact"/>
        <w:textAlignment w:val="auto"/>
        <w:rPr>
          <w:rFonts w:hint="eastAsia" w:ascii="仿宋_GB2312" w:hAnsi="仿宋_GB2312" w:eastAsia="仿宋_GB2312" w:cs="仿宋_GB2312"/>
          <w:strike w:val="0"/>
          <w:dstrike w:val="0"/>
          <w:color w:val="auto"/>
          <w:sz w:val="32"/>
          <w:szCs w:val="32"/>
          <w:lang w:eastAsia="zh-CN"/>
        </w:rPr>
      </w:pPr>
    </w:p>
    <w:p>
      <w:pPr>
        <w:keepNext w:val="0"/>
        <w:keepLines w:val="0"/>
        <w:pageBreakBefore w:val="0"/>
        <w:kinsoku/>
        <w:wordWrap/>
        <w:overflowPunct/>
        <w:topLinePunct w:val="0"/>
        <w:autoSpaceDN/>
        <w:bidi w:val="0"/>
        <w:adjustRightInd w:val="0"/>
        <w:snapToGrid w:val="0"/>
        <w:spacing w:line="54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z w:val="32"/>
          <w:szCs w:val="32"/>
          <w:lang w:eastAsia="zh-CN"/>
        </w:rPr>
        <w:t>贵州</w:t>
      </w:r>
      <w:bookmarkStart w:id="0" w:name="_GoBack"/>
      <w:bookmarkEnd w:id="0"/>
      <w:r>
        <w:rPr>
          <w:rFonts w:hint="eastAsia" w:ascii="仿宋_GB2312" w:hAnsi="仿宋_GB2312" w:eastAsia="仿宋_GB2312" w:cs="仿宋_GB2312"/>
          <w:strike w:val="0"/>
          <w:dstrike w:val="0"/>
          <w:color w:val="auto"/>
          <w:sz w:val="32"/>
          <w:szCs w:val="32"/>
          <w:lang w:eastAsia="zh-CN"/>
        </w:rPr>
        <w:t>省人大常委会</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b/>
          <w:bCs/>
          <w:color w:val="000000"/>
          <w:sz w:val="32"/>
          <w:szCs w:val="32"/>
          <w:lang w:eastAsia="zh-CN"/>
        </w:rPr>
      </w:pPr>
      <w:r>
        <w:rPr>
          <w:rFonts w:hint="eastAsia" w:ascii="仿宋_GB2312" w:hAnsi="仿宋_GB2312" w:eastAsia="仿宋_GB2312" w:cs="仿宋_GB2312"/>
          <w:color w:val="000000"/>
          <w:sz w:val="32"/>
          <w:szCs w:val="32"/>
          <w:lang w:eastAsia="zh-CN"/>
        </w:rPr>
        <w:t>根</w:t>
      </w:r>
      <w:r>
        <w:rPr>
          <w:rFonts w:hint="eastAsia" w:ascii="仿宋_GB2312" w:hAnsi="仿宋_GB2312" w:eastAsia="仿宋_GB2312" w:cs="仿宋_GB2312"/>
          <w:color w:val="000000"/>
          <w:sz w:val="32"/>
          <w:szCs w:val="32"/>
        </w:rPr>
        <w:t>据《中华人民共和国民族区域自治法》《中华人民共和国</w:t>
      </w:r>
      <w:r>
        <w:rPr>
          <w:rFonts w:hint="eastAsia" w:ascii="仿宋_GB2312" w:hAnsi="仿宋_GB2312" w:eastAsia="仿宋_GB2312" w:cs="仿宋_GB2312"/>
          <w:color w:val="000000"/>
          <w:sz w:val="32"/>
          <w:szCs w:val="32"/>
          <w:lang w:eastAsia="zh-CN"/>
        </w:rPr>
        <w:t>中医药</w:t>
      </w:r>
      <w:r>
        <w:rPr>
          <w:rFonts w:hint="eastAsia" w:ascii="仿宋_GB2312" w:hAnsi="仿宋_GB2312" w:eastAsia="仿宋_GB2312" w:cs="仿宋_GB2312"/>
          <w:color w:val="000000"/>
          <w:sz w:val="32"/>
          <w:szCs w:val="32"/>
        </w:rPr>
        <w:t>法》《</w:t>
      </w:r>
      <w:r>
        <w:rPr>
          <w:rFonts w:hint="eastAsia" w:ascii="仿宋_GB2312" w:hAnsi="仿宋_GB2312" w:eastAsia="仿宋_GB2312" w:cs="仿宋_GB2312"/>
          <w:color w:val="000000"/>
          <w:sz w:val="32"/>
          <w:szCs w:val="32"/>
          <w:lang w:eastAsia="zh-CN"/>
        </w:rPr>
        <w:t>乡村医生从业管理条例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等法律法规，并借鉴了其他省、市、县的相关经验，</w:t>
      </w:r>
      <w:r>
        <w:rPr>
          <w:rFonts w:hint="eastAsia" w:ascii="仿宋_GB2312" w:hAnsi="仿宋_GB2312" w:eastAsia="仿宋_GB2312" w:cs="仿宋_GB2312"/>
          <w:sz w:val="32"/>
          <w:szCs w:val="32"/>
          <w:lang w:val="en-US" w:eastAsia="zh-CN"/>
        </w:rPr>
        <w:t>2024年2月2日经印江土家族苗族自治县第九届人民代表大会第三次会议</w:t>
      </w:r>
      <w:r>
        <w:rPr>
          <w:rFonts w:hint="eastAsia" w:ascii="仿宋_GB2312" w:hAnsi="仿宋_GB2312" w:eastAsia="仿宋_GB2312" w:cs="仿宋_GB2312"/>
          <w:sz w:val="32"/>
          <w:szCs w:val="32"/>
          <w:lang w:eastAsia="zh-CN"/>
        </w:rPr>
        <w:t>审议通过</w:t>
      </w:r>
      <w:r>
        <w:rPr>
          <w:rFonts w:hint="eastAsia" w:ascii="仿宋_GB2312" w:hAnsi="仿宋_GB2312" w:eastAsia="仿宋_GB2312" w:cs="仿宋_GB2312"/>
          <w:color w:val="000000"/>
          <w:sz w:val="32"/>
          <w:szCs w:val="32"/>
        </w:rPr>
        <w:t>《印江土家族苗族自治县</w:t>
      </w:r>
      <w:r>
        <w:rPr>
          <w:rFonts w:hint="eastAsia" w:ascii="仿宋_GB2312" w:hAnsi="仿宋_GB2312" w:eastAsia="仿宋_GB2312" w:cs="仿宋_GB2312"/>
          <w:color w:val="000000"/>
          <w:sz w:val="32"/>
          <w:szCs w:val="32"/>
          <w:lang w:eastAsia="zh-CN"/>
        </w:rPr>
        <w:t>民族医药发展</w:t>
      </w:r>
      <w:r>
        <w:rPr>
          <w:rFonts w:hint="eastAsia" w:ascii="仿宋_GB2312" w:hAnsi="仿宋_GB2312" w:eastAsia="仿宋_GB2312" w:cs="仿宋_GB2312"/>
          <w:color w:val="000000"/>
          <w:sz w:val="32"/>
          <w:szCs w:val="32"/>
        </w:rPr>
        <w:t>条例》</w:t>
      </w:r>
      <w:r>
        <w:rPr>
          <w:rFonts w:hint="eastAsia" w:ascii="仿宋_GB2312" w:hAnsi="仿宋_GB2312" w:eastAsia="仿宋_GB2312" w:cs="仿宋_GB2312"/>
          <w:color w:val="auto"/>
          <w:sz w:val="32"/>
          <w:szCs w:val="32"/>
          <w:lang w:eastAsia="zh-CN"/>
        </w:rPr>
        <w:t>（以下简称《条例》）。</w:t>
      </w:r>
      <w:r>
        <w:rPr>
          <w:rFonts w:hint="eastAsia" w:ascii="仿宋_GB2312" w:hAnsi="仿宋_GB2312" w:eastAsia="仿宋_GB2312" w:cs="仿宋_GB2312"/>
          <w:b w:val="0"/>
          <w:bCs w:val="0"/>
          <w:sz w:val="32"/>
          <w:szCs w:val="32"/>
          <w:lang w:eastAsia="zh-CN"/>
        </w:rPr>
        <w:t>《条例》分为总则、</w:t>
      </w:r>
      <w:r>
        <w:rPr>
          <w:rStyle w:val="12"/>
          <w:rFonts w:hint="eastAsia" w:ascii="仿宋_GB2312" w:hAnsi="仿宋_GB2312" w:eastAsia="仿宋_GB2312" w:cs="仿宋_GB2312"/>
          <w:b w:val="0"/>
          <w:bCs w:val="0"/>
          <w:i w:val="0"/>
          <w:color w:val="333333"/>
          <w:spacing w:val="0"/>
          <w:sz w:val="32"/>
          <w:szCs w:val="32"/>
          <w:shd w:val="clear" w:fill="FFFFFF"/>
          <w:lang w:eastAsia="zh-CN"/>
        </w:rPr>
        <w:t>保护与发展、服务与管理、</w:t>
      </w:r>
      <w:r>
        <w:rPr>
          <w:rFonts w:hint="eastAsia" w:ascii="仿宋_GB2312" w:hAnsi="仿宋_GB2312" w:eastAsia="仿宋_GB2312" w:cs="仿宋_GB2312"/>
          <w:b w:val="0"/>
          <w:bCs w:val="0"/>
          <w:sz w:val="32"/>
          <w:szCs w:val="32"/>
          <w:lang w:val="en-US" w:eastAsia="zh-CN"/>
        </w:rPr>
        <w:t>人才培养与科学研究、法律责任和附则</w:t>
      </w:r>
      <w:r>
        <w:rPr>
          <w:rFonts w:hint="eastAsia" w:ascii="仿宋_GB2312" w:hAnsi="仿宋_GB2312" w:eastAsia="仿宋_GB2312" w:cs="仿宋_GB2312"/>
          <w:b w:val="0"/>
          <w:bCs w:val="0"/>
          <w:sz w:val="32"/>
          <w:szCs w:val="32"/>
          <w:lang w:eastAsia="zh-CN"/>
        </w:rPr>
        <w:t>共六章四十条，</w:t>
      </w:r>
      <w:r>
        <w:rPr>
          <w:rFonts w:hint="eastAsia" w:ascii="仿宋_GB2312" w:hAnsi="仿宋_GB2312" w:eastAsia="仿宋_GB2312" w:cs="仿宋_GB2312"/>
          <w:color w:val="auto"/>
          <w:sz w:val="32"/>
          <w:szCs w:val="32"/>
          <w:lang w:eastAsia="zh-CN"/>
        </w:rPr>
        <w:t>现报请省人大常委会批准，并对《条例》</w:t>
      </w:r>
      <w:r>
        <w:rPr>
          <w:rFonts w:hint="eastAsia" w:ascii="仿宋_GB2312" w:hAnsi="仿宋_GB2312" w:eastAsia="仿宋_GB2312" w:cs="仿宋_GB2312"/>
          <w:color w:val="auto"/>
          <w:sz w:val="32"/>
          <w:szCs w:val="32"/>
        </w:rPr>
        <w:t>作如下说明</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bidi w:val="0"/>
        <w:adjustRightInd/>
        <w:snapToGrid/>
        <w:spacing w:line="560" w:lineRule="exact"/>
        <w:ind w:left="0" w:leftChars="0" w:firstLine="645"/>
        <w:jc w:val="both"/>
        <w:textAlignment w:val="auto"/>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2"/>
          <w:szCs w:val="32"/>
          <w:lang w:eastAsia="zh-CN"/>
        </w:rPr>
        <w:t>一、制定的必要性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color="000000"/>
          <w:shd w:val="clear" w:fill="FFFFFF"/>
          <w:lang w:val="en-US" w:eastAsia="zh-CN" w:bidi="ar"/>
        </w:rPr>
      </w:pPr>
      <w:r>
        <w:rPr>
          <w:rFonts w:hint="eastAsia" w:ascii="仿宋_GB2312" w:hAnsi="仿宋_GB2312" w:eastAsia="仿宋_GB2312" w:cs="仿宋_GB2312"/>
          <w:color w:val="000000"/>
          <w:kern w:val="0"/>
          <w:sz w:val="32"/>
          <w:szCs w:val="32"/>
          <w:u w:color="000000"/>
          <w:shd w:val="clear" w:fill="FFFFFF"/>
          <w:lang w:val="en-US" w:eastAsia="zh-CN" w:bidi="ar"/>
        </w:rPr>
        <w:t>印江自治县</w:t>
      </w:r>
      <w:r>
        <w:rPr>
          <w:rFonts w:hint="eastAsia" w:ascii="仿宋_GB2312" w:hAnsi="仿宋_GB2312" w:eastAsia="仿宋_GB2312" w:cs="仿宋_GB2312"/>
          <w:color w:val="000000"/>
          <w:sz w:val="32"/>
          <w:szCs w:val="32"/>
          <w:u w:color="000000"/>
          <w:shd w:val="clear" w:fill="FFFFFF"/>
          <w:lang w:val="en-US" w:eastAsia="zh-CN" w:bidi="ar"/>
        </w:rPr>
        <w:t>居住有土家族、苗族等少数民族人民，2021年末全县户籍人口44.54万人，少数民族人口占全县总人口的85%。各族人民在长期求生存、求发展和与疾病作斗争的过程中，积累了丰富的医药知识，为本区域的经济社会发展做出了巨大贡献。</w:t>
      </w:r>
      <w:r>
        <w:rPr>
          <w:rFonts w:hint="eastAsia" w:ascii="仿宋_GB2312" w:hAnsi="仿宋_GB2312" w:eastAsia="仿宋_GB2312" w:cs="仿宋_GB2312"/>
          <w:color w:val="auto"/>
          <w:sz w:val="32"/>
          <w:szCs w:val="32"/>
          <w:u w:color="000000"/>
          <w:shd w:val="clear" w:fill="FFFFFF"/>
          <w:lang w:val="en-US" w:eastAsia="zh-CN" w:bidi="ar"/>
        </w:rPr>
        <w:t>据史料记载，印江少数民族居民在明代就有炼丹药的技术。上世纪八十年代中期，民族医药专家李光华</w:t>
      </w:r>
      <w:r>
        <w:rPr>
          <w:rFonts w:hint="eastAsia" w:ascii="仿宋_GB2312" w:hAnsi="仿宋_GB2312" w:eastAsia="仿宋_GB2312" w:cs="仿宋_GB2312"/>
          <w:i w:val="0"/>
          <w:color w:val="000000" w:themeColor="text1"/>
          <w:spacing w:val="0"/>
          <w:sz w:val="32"/>
          <w:szCs w:val="32"/>
          <w:shd w:val="clear" w:fill="FFFFFF"/>
          <w:lang w:val="en-US" w:eastAsia="zh-CN"/>
          <w14:textFill>
            <w14:solidFill>
              <w14:schemeClr w14:val="tx1"/>
            </w14:solidFill>
          </w14:textFill>
        </w:rPr>
        <w:t>先后9次到梵净山考察中草药资源，发现梵净山共有各类中药材780余种</w:t>
      </w:r>
      <w:r>
        <w:rPr>
          <w:rFonts w:hint="eastAsia" w:ascii="仿宋_GB2312" w:hAnsi="仿宋_GB2312" w:eastAsia="仿宋_GB2312" w:cs="仿宋_GB2312"/>
          <w:i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olor w:val="000000" w:themeColor="text1"/>
          <w:spacing w:val="0"/>
          <w:sz w:val="32"/>
          <w:szCs w:val="32"/>
          <w:shd w:val="clear" w:fill="FFFFFF"/>
          <w:lang w:val="en-US" w:eastAsia="zh-CN"/>
          <w14:textFill>
            <w14:solidFill>
              <w14:schemeClr w14:val="tx1"/>
            </w14:solidFill>
          </w14:textFill>
        </w:rPr>
        <w:t>采集中草药标本4800余份，自编印江土家族、苗族用药144种，收集整理民间单验方5000余个，最终整理编写了中草药单验方178个，编著了《新编药歌500解及新编药歌500首简表》。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color="000000"/>
          <w:shd w:val="clear" w:fill="FFFFFF"/>
          <w:lang w:val="en-US" w:eastAsia="zh-CN" w:bidi="ar"/>
        </w:rPr>
      </w:pPr>
      <w:r>
        <w:rPr>
          <w:rFonts w:hint="eastAsia" w:ascii="仿宋_GB2312" w:hAnsi="仿宋_GB2312" w:eastAsia="仿宋_GB2312" w:cs="仿宋_GB2312"/>
          <w:color w:val="auto"/>
          <w:sz w:val="32"/>
          <w:szCs w:val="32"/>
          <w:u w:color="000000"/>
          <w:shd w:val="clear" w:fill="FFFFFF"/>
          <w:lang w:val="en-US" w:eastAsia="zh-CN" w:bidi="ar"/>
        </w:rPr>
        <w:t>2023年3月，自治县人大常委会民族医药立法起草组，到各乡镇（街道）走访调研，了解自治县境内民间医疗人才储备和利用民间医术开展诊疗活动的情况，以及对部分中草药种植、养殖企业的产业化模式进行摸底。</w:t>
      </w:r>
      <w:r>
        <w:rPr>
          <w:rFonts w:hint="eastAsia" w:ascii="仿宋_GB2312" w:hAnsi="仿宋_GB2312" w:eastAsia="仿宋_GB2312" w:cs="仿宋_GB2312"/>
          <w:i w:val="0"/>
          <w:iCs w:val="0"/>
          <w:color w:val="000000" w:themeColor="text1"/>
          <w:spacing w:val="0"/>
          <w:sz w:val="32"/>
          <w:szCs w:val="32"/>
          <w:shd w:val="clear" w:fill="FFFFFF"/>
          <w:lang w:val="en-US" w:eastAsia="zh-CN"/>
          <w14:textFill>
            <w14:solidFill>
              <w14:schemeClr w14:val="tx1"/>
            </w14:solidFill>
          </w14:textFill>
        </w:rPr>
        <w:t>全县有10家公司、12个专业合作社、11个家庭农场、28户种植大户共种植黄精、博落回、仙草、天麻、山豆根、芍药、菊花、桔梗等药材12万亩。我县于2022年8月15日被贵州省农业农村厅认定为全省第一批中药材、民族药材黄精区域性良种繁育基地县，由贵州大学王华磊教授牵头的技术团队以印江梵净山野生黄精植株成功选育出黄精新品种“贵多花一号”，被第一届贵州省非主要农作物品种认定委员会认定为中药材新品种。目前全县黄精种植面积18000亩，是全省黄精种植面积第一大县。全县</w:t>
      </w:r>
      <w:r>
        <w:rPr>
          <w:rFonts w:hint="eastAsia" w:ascii="仿宋_GB2312" w:hAnsi="仿宋_GB2312" w:eastAsia="仿宋_GB2312" w:cs="仿宋_GB2312"/>
          <w:color w:val="000000"/>
          <w:kern w:val="0"/>
          <w:sz w:val="32"/>
          <w:szCs w:val="32"/>
          <w:u w:color="000000"/>
          <w:shd w:val="clear" w:fill="FFFFFF"/>
          <w:lang w:val="en-US" w:eastAsia="zh-CN" w:bidi="ar"/>
        </w:rPr>
        <w:t>有525名民间医生长期在基层为群众开展民族医疗服务活动，充分利用本地的药用资源，在治疗常见病、多发病方面有许多独到之处，对缓解基层群众缺医少药和看病难、看病贵的状况起到了重要作用。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color="000000"/>
          <w:shd w:val="clear" w:fill="FFFFFF"/>
          <w:lang w:val="en-US" w:eastAsia="zh-CN" w:bidi="ar"/>
        </w:rPr>
        <w:t>虽然我县民族医药得到了长足发展，但民族医药理论没有全面系统记载，基本上依靠口传心授，代代相传。由于缺乏对民族医药传统资源保护、发展方面的相关规定和具体管理措施，对少数民族传统医药的保护和抢救重视不够，民族医药事业面临后继乏人状况，一些特色诊疗技术、方法缺乏挖掘、整理，严重制约了自治县民族医药事业的发展。因此，制定出台</w:t>
      </w:r>
      <w:r>
        <w:rPr>
          <w:rFonts w:hint="eastAsia" w:ascii="仿宋_GB2312" w:hAnsi="仿宋_GB2312" w:eastAsia="仿宋_GB2312" w:cs="仿宋_GB2312"/>
          <w:b w:val="0"/>
          <w:bCs w:val="0"/>
          <w:sz w:val="32"/>
          <w:szCs w:val="32"/>
          <w:lang w:eastAsia="zh-CN"/>
        </w:rPr>
        <w:t>自治县民族医药发展条例十分必要：</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color w:val="000000"/>
          <w:kern w:val="0"/>
          <w:sz w:val="32"/>
          <w:szCs w:val="32"/>
          <w:u w:color="000000"/>
          <w:shd w:val="clear" w:fill="FFFFFF"/>
          <w:lang w:val="en-US" w:eastAsia="zh-CN" w:bidi="ar"/>
        </w:rPr>
        <w:t>将从法律法规的高度鼓励、支持、引导自治县民族医药的传承、发掘、保护，弘扬优秀的民族传统医药文化，促进民族医药与现代医药、中医药协调发展。</w:t>
      </w:r>
      <w:r>
        <w:rPr>
          <w:rFonts w:hint="eastAsia" w:ascii="仿宋_GB2312" w:hAnsi="仿宋_GB2312" w:eastAsia="仿宋_GB2312" w:cs="仿宋_GB2312"/>
          <w:b/>
          <w:bCs/>
          <w:color w:val="000000"/>
          <w:kern w:val="0"/>
          <w:sz w:val="32"/>
          <w:szCs w:val="32"/>
          <w:u w:color="000000"/>
          <w:shd w:val="clear" w:fill="FFFFFF"/>
          <w:lang w:val="en-US" w:eastAsia="zh-CN" w:bidi="ar"/>
        </w:rPr>
        <w:t>二是</w:t>
      </w:r>
      <w:r>
        <w:rPr>
          <w:rFonts w:hint="eastAsia" w:ascii="仿宋_GB2312" w:hAnsi="仿宋_GB2312" w:eastAsia="仿宋_GB2312" w:cs="仿宋_GB2312"/>
          <w:color w:val="000000"/>
          <w:kern w:val="0"/>
          <w:sz w:val="32"/>
          <w:szCs w:val="32"/>
          <w:u w:color="000000"/>
          <w:shd w:val="clear" w:fill="FFFFFF"/>
          <w:lang w:val="en-US" w:eastAsia="zh-CN" w:bidi="ar"/>
        </w:rPr>
        <w:t>规范民族医药行业管理，建立健全自治县的医药卫生保障体系，满足人民群众特别是较为边远的农村群众对民族医药服务的需求。</w:t>
      </w:r>
      <w:r>
        <w:rPr>
          <w:rFonts w:hint="eastAsia" w:ascii="仿宋_GB2312" w:hAnsi="仿宋_GB2312" w:eastAsia="仿宋_GB2312" w:cs="仿宋_GB2312"/>
          <w:b/>
          <w:bCs/>
          <w:color w:val="000000"/>
          <w:kern w:val="0"/>
          <w:sz w:val="32"/>
          <w:szCs w:val="32"/>
          <w:u w:color="000000"/>
          <w:shd w:val="clear" w:fill="FFFFFF"/>
          <w:lang w:val="en-US" w:eastAsia="zh-CN" w:bidi="ar"/>
        </w:rPr>
        <w:t>三是</w:t>
      </w:r>
      <w:r>
        <w:rPr>
          <w:rFonts w:hint="eastAsia" w:ascii="仿宋_GB2312" w:hAnsi="仿宋_GB2312" w:eastAsia="仿宋_GB2312" w:cs="仿宋_GB2312"/>
          <w:color w:val="000000"/>
          <w:kern w:val="0"/>
          <w:sz w:val="32"/>
          <w:szCs w:val="32"/>
          <w:u w:color="000000"/>
          <w:shd w:val="clear" w:fill="FFFFFF"/>
          <w:lang w:val="en-US" w:eastAsia="zh-CN" w:bidi="ar"/>
        </w:rPr>
        <w:t>通过一系列考试考核，挖掘和培养一批民族医药人才，促进民族医药事业发展。</w:t>
      </w:r>
      <w:r>
        <w:rPr>
          <w:rFonts w:hint="eastAsia" w:ascii="仿宋_GB2312" w:hAnsi="仿宋_GB2312" w:eastAsia="仿宋_GB2312" w:cs="仿宋_GB2312"/>
          <w:b/>
          <w:bCs/>
          <w:color w:val="000000"/>
          <w:kern w:val="0"/>
          <w:sz w:val="32"/>
          <w:szCs w:val="32"/>
          <w:u w:color="000000"/>
          <w:shd w:val="clear" w:fill="FFFFFF"/>
          <w:lang w:val="en-US" w:eastAsia="zh-CN" w:bidi="ar"/>
        </w:rPr>
        <w:t>四是</w:t>
      </w:r>
      <w:r>
        <w:rPr>
          <w:rFonts w:hint="eastAsia" w:ascii="仿宋_GB2312" w:hAnsi="仿宋_GB2312" w:eastAsia="仿宋_GB2312" w:cs="仿宋_GB2312"/>
          <w:color w:val="000000"/>
          <w:kern w:val="0"/>
          <w:sz w:val="32"/>
          <w:szCs w:val="32"/>
          <w:u w:color="000000"/>
          <w:shd w:val="clear" w:fill="FFFFFF"/>
          <w:lang w:val="en-US" w:eastAsia="zh-CN" w:bidi="ar"/>
        </w:rPr>
        <w:t>以制度的形式鼓励和支持民族特色中草药的培育、种植，促进中药材产业发展。</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jc w:val="both"/>
        <w:textAlignment w:val="auto"/>
        <w:outlineLvl w:val="9"/>
        <w:rPr>
          <w:rFonts w:hint="eastAsia" w:asciiTheme="minorEastAsia" w:hAnsiTheme="minorEastAsia" w:eastAsiaTheme="minorEastAsia" w:cstheme="minorEastAsia"/>
          <w:b/>
          <w:bCs/>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eastAsia" w:asciiTheme="minorEastAsia" w:hAnsiTheme="minorEastAsia" w:eastAsiaTheme="minorEastAsia" w:cstheme="minorEastAsia"/>
          <w:b/>
          <w:bCs/>
          <w:sz w:val="32"/>
          <w:szCs w:val="32"/>
          <w:lang w:eastAsia="zh-CN"/>
        </w:rPr>
        <w:t>起草的主要过程</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根据铜仁市委办公室、市人民政府办公室关于印发《铜仁市创建省级中医药综合改革示范点建设工作方案》的通知精神，自治县第九届人大常委会主任会议研究，决定制定《印江土家族苗族自治县民族医药发展条例》，制定了工作方案，成立了领导小组和起草组。报经县委研究同意后，起草组于2022年10月份正式启动《条例》起草工作，</w:t>
      </w:r>
      <w:r>
        <w:rPr>
          <w:rFonts w:hint="eastAsia" w:ascii="仿宋_GB2312" w:hAnsi="仿宋_GB2312" w:eastAsia="仿宋_GB2312" w:cs="仿宋_GB2312"/>
          <w:color w:val="auto"/>
          <w:sz w:val="32"/>
          <w:szCs w:val="32"/>
          <w:lang w:val="en-US" w:eastAsia="zh-CN"/>
        </w:rPr>
        <w:t>经过到县直相关单位、乡镇（街道）广泛调研征求意见，先后到松桃、广西金秀自治县考察学习民族医药立法经验，拟定了《自治县民族医药发展条例（草案）》。经起草组与县人大法律咨询专家组多次论证修改，县委统战部组织召开政党协商会议广泛征求民主党派、无党派人士、工商联代表的修改意见，在县人民政府门户网站公开征求意见，向县委、县人民政府、县政协、县经开区领导班子书面征求意见，请市人大法制（工）委专家来印指导修改，报请省人大民宗委组织专家论证，省人大民宗委</w:t>
      </w:r>
      <w:r>
        <w:rPr>
          <w:rFonts w:hint="eastAsia" w:ascii="仿宋_GB2312" w:hAnsi="仿宋_GB2312" w:eastAsia="仿宋_GB2312" w:cs="仿宋_GB2312"/>
          <w:b w:val="0"/>
          <w:bCs/>
          <w:sz w:val="32"/>
          <w:szCs w:val="32"/>
          <w:lang w:val="en-US" w:eastAsia="zh-CN"/>
        </w:rPr>
        <w:t>多次对《条例（草案）》指导修改。至此，数易其稿，形成了比较完善的《条例（草案）》。</w:t>
      </w:r>
      <w:r>
        <w:rPr>
          <w:rFonts w:hint="eastAsia" w:ascii="仿宋_GB2312" w:hAnsi="仿宋_GB2312" w:eastAsia="仿宋_GB2312" w:cs="仿宋_GB2312"/>
          <w:sz w:val="32"/>
          <w:szCs w:val="32"/>
          <w:lang w:eastAsia="zh-CN"/>
        </w:rPr>
        <w:t>经自治县第九届人大常委会进行了第一次审议、第二次审议、第三次审议。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Theme="minorEastAsia" w:hAnsiTheme="minorEastAsia" w:eastAsiaTheme="minorEastAsia" w:cstheme="minorEastAsia"/>
          <w:b/>
          <w:bCs/>
          <w:sz w:val="32"/>
          <w:szCs w:val="32"/>
          <w:lang w:val="en-US" w:eastAsia="zh-CN"/>
        </w:rPr>
      </w:pPr>
      <w:r>
        <w:rPr>
          <w:rFonts w:hint="eastAsia" w:asciiTheme="majorEastAsia" w:hAnsiTheme="majorEastAsia" w:eastAsiaTheme="majorEastAsia" w:cstheme="majorEastAsia"/>
          <w:b/>
          <w:bCs/>
          <w:sz w:val="32"/>
          <w:szCs w:val="32"/>
          <w:lang w:eastAsia="zh-CN"/>
        </w:rPr>
        <w:t>三、</w:t>
      </w:r>
      <w:r>
        <w:rPr>
          <w:rFonts w:hint="eastAsia" w:asciiTheme="minorEastAsia" w:hAnsiTheme="minorEastAsia" w:eastAsiaTheme="minorEastAsia" w:cstheme="minorEastAsia"/>
          <w:b/>
          <w:bCs/>
          <w:sz w:val="32"/>
          <w:szCs w:val="32"/>
          <w:lang w:val="en-US" w:eastAsia="zh-CN"/>
        </w:rPr>
        <w:t>需要说明的几个问题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（一）关于民族医药的定义。</w:t>
      </w:r>
      <w:r>
        <w:rPr>
          <w:rFonts w:hint="eastAsia" w:ascii="仿宋_GB2312" w:hAnsi="仿宋_GB2312" w:eastAsia="仿宋_GB2312" w:cs="仿宋_GB2312"/>
          <w:b w:val="0"/>
          <w:bCs w:val="0"/>
          <w:sz w:val="32"/>
          <w:szCs w:val="32"/>
          <w:lang w:val="en-US" w:eastAsia="zh-CN"/>
        </w:rPr>
        <w:t>我县是一个以土家族、苗族人口为主，并有其他民族聚居的地方，因此，将各民族的医药统称为“民族医药”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trike w:val="0"/>
          <w:dstrike w:val="0"/>
          <w:sz w:val="32"/>
          <w:szCs w:val="32"/>
          <w:lang w:eastAsia="zh-CN"/>
        </w:rPr>
      </w:pPr>
      <w:r>
        <w:rPr>
          <w:rFonts w:hint="eastAsia" w:ascii="仿宋_GB2312" w:hAnsi="仿宋_GB2312" w:eastAsia="仿宋_GB2312" w:cs="仿宋_GB2312"/>
          <w:b/>
          <w:bCs/>
          <w:sz w:val="32"/>
          <w:szCs w:val="32"/>
          <w:lang w:val="en-US" w:eastAsia="zh-CN"/>
        </w:rPr>
        <w:t>（二）关于表彰奖励。</w:t>
      </w:r>
      <w:r>
        <w:rPr>
          <w:rFonts w:hint="eastAsia" w:ascii="仿宋_GB2312" w:hAnsi="仿宋_GB2312" w:eastAsia="仿宋_GB2312" w:cs="仿宋_GB2312"/>
          <w:sz w:val="32"/>
          <w:szCs w:val="32"/>
          <w:lang w:eastAsia="zh-CN"/>
        </w:rPr>
        <w:t>为鼓励单位和个人积极参与民族医药工作，</w:t>
      </w:r>
      <w:r>
        <w:rPr>
          <w:rFonts w:hint="eastAsia" w:ascii="仿宋_GB2312" w:hAnsi="仿宋_GB2312" w:eastAsia="仿宋_GB2312" w:cs="仿宋_GB2312"/>
          <w:b w:val="0"/>
          <w:bCs w:val="0"/>
          <w:sz w:val="32"/>
          <w:szCs w:val="32"/>
          <w:lang w:val="en-US" w:eastAsia="zh-CN"/>
        </w:rPr>
        <w:t>《条例》规定</w:t>
      </w:r>
      <w:r>
        <w:rPr>
          <w:rFonts w:hint="eastAsia" w:ascii="仿宋_GB2312" w:hAnsi="仿宋_GB2312" w:eastAsia="仿宋_GB2312" w:cs="仿宋_GB2312"/>
          <w:b w:val="0"/>
          <w:bCs w:val="0"/>
          <w:strike w:val="0"/>
          <w:dstrike w:val="0"/>
          <w:sz w:val="32"/>
          <w:szCs w:val="32"/>
        </w:rPr>
        <w:t>在民族医药教育、科研</w:t>
      </w:r>
      <w:r>
        <w:rPr>
          <w:rFonts w:hint="eastAsia" w:ascii="仿宋_GB2312" w:hAnsi="仿宋_GB2312" w:eastAsia="仿宋_GB2312" w:cs="仿宋_GB2312"/>
          <w:b w:val="0"/>
          <w:bCs w:val="0"/>
          <w:strike w:val="0"/>
          <w:dstrike w:val="0"/>
          <w:sz w:val="32"/>
          <w:szCs w:val="32"/>
          <w:lang w:eastAsia="zh-CN"/>
        </w:rPr>
        <w:t>、</w:t>
      </w:r>
      <w:r>
        <w:rPr>
          <w:rFonts w:hint="eastAsia" w:ascii="仿宋_GB2312" w:hAnsi="仿宋_GB2312" w:eastAsia="仿宋_GB2312" w:cs="仿宋_GB2312"/>
          <w:b w:val="0"/>
          <w:bCs w:val="0"/>
          <w:strike w:val="0"/>
          <w:dstrike w:val="0"/>
          <w:sz w:val="32"/>
          <w:szCs w:val="32"/>
        </w:rPr>
        <w:t>带徒授业</w:t>
      </w:r>
      <w:r>
        <w:rPr>
          <w:rFonts w:hint="eastAsia" w:ascii="仿宋_GB2312" w:hAnsi="仿宋_GB2312" w:eastAsia="仿宋_GB2312" w:cs="仿宋_GB2312"/>
          <w:b w:val="0"/>
          <w:bCs w:val="0"/>
          <w:strike w:val="0"/>
          <w:dstrike w:val="0"/>
          <w:sz w:val="32"/>
          <w:szCs w:val="32"/>
          <w:lang w:eastAsia="zh-CN"/>
        </w:rPr>
        <w:t>、</w:t>
      </w:r>
      <w:r>
        <w:rPr>
          <w:rFonts w:hint="eastAsia" w:ascii="仿宋_GB2312" w:hAnsi="仿宋_GB2312" w:eastAsia="仿宋_GB2312" w:cs="仿宋_GB2312"/>
          <w:b w:val="0"/>
          <w:bCs w:val="0"/>
          <w:strike w:val="0"/>
          <w:dstrike w:val="0"/>
          <w:sz w:val="32"/>
          <w:szCs w:val="32"/>
        </w:rPr>
        <w:t>民族药材生产、经营</w:t>
      </w:r>
      <w:r>
        <w:rPr>
          <w:rFonts w:hint="eastAsia" w:ascii="仿宋_GB2312" w:hAnsi="仿宋_GB2312" w:eastAsia="仿宋_GB2312" w:cs="仿宋_GB2312"/>
          <w:b w:val="0"/>
          <w:bCs w:val="0"/>
          <w:strike w:val="0"/>
          <w:dstrike w:val="0"/>
          <w:sz w:val="32"/>
          <w:szCs w:val="32"/>
          <w:lang w:eastAsia="zh-CN"/>
        </w:rPr>
        <w:t>等</w:t>
      </w:r>
      <w:r>
        <w:rPr>
          <w:rFonts w:hint="eastAsia" w:ascii="仿宋_GB2312" w:hAnsi="仿宋_GB2312" w:eastAsia="仿宋_GB2312" w:cs="仿宋_GB2312"/>
          <w:b w:val="0"/>
          <w:bCs w:val="0"/>
          <w:strike w:val="0"/>
          <w:dstrike w:val="0"/>
          <w:sz w:val="32"/>
          <w:szCs w:val="32"/>
        </w:rPr>
        <w:t>方面取得突出成绩的</w:t>
      </w:r>
      <w:r>
        <w:rPr>
          <w:rFonts w:hint="eastAsia" w:ascii="仿宋_GB2312" w:hAnsi="仿宋_GB2312" w:eastAsia="仿宋_GB2312" w:cs="仿宋_GB2312"/>
          <w:b w:val="0"/>
          <w:bCs w:val="0"/>
          <w:strike w:val="0"/>
          <w:dstrike w:val="0"/>
          <w:sz w:val="32"/>
          <w:szCs w:val="32"/>
          <w:lang w:eastAsia="zh-CN"/>
        </w:rPr>
        <w:t>单位和个人，由自治县人民政府给予表彰奖励。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trike w:val="0"/>
          <w:dstrike w:val="0"/>
          <w:sz w:val="32"/>
          <w:szCs w:val="32"/>
          <w:lang w:eastAsia="zh-CN"/>
        </w:rPr>
      </w:pPr>
      <w:r>
        <w:rPr>
          <w:rFonts w:hint="eastAsia" w:ascii="仿宋_GB2312" w:hAnsi="仿宋_GB2312" w:eastAsia="仿宋_GB2312" w:cs="仿宋_GB2312"/>
          <w:b/>
          <w:bCs/>
          <w:sz w:val="32"/>
          <w:szCs w:val="32"/>
          <w:lang w:val="en-US" w:eastAsia="zh-CN"/>
        </w:rPr>
        <w:t>（三）关于医保报销问题。</w:t>
      </w:r>
      <w:r>
        <w:rPr>
          <w:rFonts w:hint="eastAsia" w:ascii="仿宋_GB2312" w:hAnsi="仿宋_GB2312" w:eastAsia="仿宋_GB2312" w:cs="仿宋_GB2312"/>
          <w:sz w:val="32"/>
          <w:szCs w:val="32"/>
          <w:lang w:eastAsia="zh-CN"/>
        </w:rPr>
        <w:t>民族医药在我县使用范围广泛，广大群众普遍使用民族医药进行疾病治疗。为了减轻群众经济压力，防治因病致贫、因病返贫，推广民族医药使用，《条例》规定“自治县医疗保障主管部门应当按照国家和贵州省的有关规定，积极申报将符合条件的民族医诊疗项目、民族药及医疗机构制剂争取纳入基本医疗保险基金支付范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trike w:val="0"/>
          <w:dstrike w:val="0"/>
          <w:sz w:val="32"/>
          <w:szCs w:val="32"/>
          <w:lang w:val="en-US" w:eastAsia="zh-CN"/>
        </w:rPr>
      </w:pPr>
      <w:r>
        <w:rPr>
          <w:rFonts w:hint="eastAsia" w:ascii="仿宋_GB2312" w:hAnsi="仿宋_GB2312" w:eastAsia="仿宋_GB2312" w:cs="仿宋_GB2312"/>
          <w:b/>
          <w:bCs/>
          <w:sz w:val="32"/>
          <w:szCs w:val="32"/>
          <w:lang w:val="en-US" w:eastAsia="zh-CN"/>
        </w:rPr>
        <w:t>（四）关于民族药材保护与产业发展。</w:t>
      </w:r>
      <w:r>
        <w:rPr>
          <w:rFonts w:hint="eastAsia" w:ascii="仿宋_GB2312" w:hAnsi="仿宋_GB2312" w:eastAsia="仿宋_GB2312" w:cs="仿宋_GB2312"/>
          <w:b w:val="0"/>
          <w:bCs w:val="0"/>
          <w:sz w:val="32"/>
          <w:szCs w:val="32"/>
          <w:lang w:val="en-US" w:eastAsia="zh-CN"/>
        </w:rPr>
        <w:t>梵净山区域及自治县境内存在大量的药材资源，《条例》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sz w:val="32"/>
          <w:szCs w:val="32"/>
        </w:rPr>
        <w:t>自治县人民政府应当</w:t>
      </w:r>
      <w:r>
        <w:rPr>
          <w:rFonts w:hint="eastAsia" w:ascii="仿宋_GB2312" w:hAnsi="仿宋_GB2312" w:eastAsia="仿宋_GB2312" w:cs="仿宋_GB2312"/>
          <w:b w:val="0"/>
          <w:bCs w:val="0"/>
          <w:sz w:val="32"/>
          <w:szCs w:val="32"/>
          <w:lang w:eastAsia="zh-CN"/>
        </w:rPr>
        <w:t>加强梵净山区域珍稀药材种质资源保护，支持对其进行科研调查、驯化培育，采用申报地理标志产品或者地理标志证明商标的方式保护民族道地药材。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利用梵净山生态环境资源，在其周边乡镇规划布局、发展民族药材产业，推行民族药材生态种植、林下种植、野生抚育和仿野生栽培，提升民族药材</w:t>
      </w:r>
      <w:r>
        <w:rPr>
          <w:rFonts w:hint="eastAsia" w:ascii="仿宋_GB2312" w:hAnsi="仿宋_GB2312" w:eastAsia="仿宋_GB2312" w:cs="仿宋_GB2312"/>
          <w:color w:val="000000" w:themeColor="text1"/>
          <w:sz w:val="32"/>
          <w:szCs w:val="32"/>
          <w:lang w:eastAsia="zh-CN"/>
          <w14:textFill>
            <w14:solidFill>
              <w14:schemeClr w14:val="tx1"/>
            </w14:solidFill>
          </w14:textFill>
        </w:rPr>
        <w:t>的质和量</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（五）关于民族医生执业准入问题。</w:t>
      </w:r>
      <w:r>
        <w:rPr>
          <w:rFonts w:hint="eastAsia" w:ascii="仿宋_GB2312" w:hAnsi="仿宋_GB2312" w:eastAsia="仿宋_GB2312" w:cs="仿宋_GB2312"/>
          <w:sz w:val="32"/>
          <w:szCs w:val="32"/>
          <w:lang w:eastAsia="zh-CN"/>
        </w:rPr>
        <w:t>为了解决那些具有长期的实践经验但缺乏理论知识的民族医生无法取得从业资格问题，《条例》规定，“未取得从业资格的民族医师承人员或者确有专长的民族医从业人员，自治县中医药主管部门和人事主管部门应当定期组织以临床效果、工作实践和医疗安全为主的专门培训，经考核合格，颁发乡村医生执业证书，按照乡村医生执业范围从事民族医执业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（六）关于民族医药传承问题。</w:t>
      </w:r>
      <w:r>
        <w:rPr>
          <w:rFonts w:hint="eastAsia" w:ascii="仿宋_GB2312" w:hAnsi="仿宋_GB2312" w:eastAsia="仿宋_GB2312" w:cs="仿宋_GB2312"/>
          <w:sz w:val="32"/>
          <w:szCs w:val="32"/>
          <w:lang w:eastAsia="zh-CN"/>
        </w:rPr>
        <w:t>为了让民族医药持续传承，推动民族医药事业发展，《条例》规定，“建立民族医药传承人制度，鼓励和支持民族医药传承人通过师承等方式培养后继人才。”《条例》还对民族医药人才培养、民族医药研究机构建设、民族医药协会建设作出规定，从而推动民族医药传承发展。</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eastAsia="zh-CN"/>
        </w:rPr>
        <w:t>以上说明，连同《条例》文本，请一并审议。</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印江土家族苗族自治县民族医药发展条例</w:t>
      </w:r>
    </w:p>
    <w:p>
      <w:pPr>
        <w:keepNext w:val="0"/>
        <w:keepLines w:val="0"/>
        <w:pageBreakBefore w:val="0"/>
        <w:widowControl w:val="0"/>
        <w:kinsoku/>
        <w:wordWrap/>
        <w:overflowPunct/>
        <w:topLinePunct w:val="0"/>
        <w:autoSpaceDE/>
        <w:autoSpaceDN/>
        <w:bidi w:val="0"/>
        <w:adjustRightInd/>
        <w:snapToGrid/>
        <w:spacing w:beforeAutospacing="0" w:line="54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（2024年2月2日印江土家族苗族自治县第九届人民代表大会第三次会议通过）</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目  录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与发展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与管理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人才培养与</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研究 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第一条</w:t>
      </w:r>
      <w:r>
        <w:rPr>
          <w:rFonts w:hint="eastAsia" w:ascii="仿宋_GB2312" w:hAnsi="仿宋_GB2312" w:eastAsia="仿宋_GB2312" w:cs="仿宋_GB2312"/>
          <w:sz w:val="32"/>
          <w:szCs w:val="32"/>
        </w:rPr>
        <w:t xml:space="preserve"> 为了</w:t>
      </w:r>
      <w:r>
        <w:rPr>
          <w:rFonts w:hint="eastAsia" w:ascii="仿宋_GB2312" w:hAnsi="仿宋_GB2312" w:eastAsia="仿宋_GB2312" w:cs="仿宋_GB2312"/>
          <w:sz w:val="32"/>
          <w:szCs w:val="32"/>
          <w:lang w:eastAsia="zh-CN"/>
        </w:rPr>
        <w:t>保护</w:t>
      </w:r>
      <w:r>
        <w:rPr>
          <w:rFonts w:hint="eastAsia" w:ascii="黑体" w:hAnsi="黑体" w:eastAsia="黑体" w:cs="黑体"/>
          <w:strike w:val="0"/>
          <w:dstrike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传承</w:t>
      </w:r>
      <w:r>
        <w:rPr>
          <w:rFonts w:hint="eastAsia" w:ascii="仿宋_GB2312" w:hAnsi="仿宋_GB2312" w:eastAsia="仿宋_GB2312" w:cs="仿宋_GB2312"/>
          <w:sz w:val="32"/>
          <w:szCs w:val="32"/>
        </w:rPr>
        <w:t>民族医药，促进民族医药事业发展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护</w:t>
      </w:r>
      <w:r>
        <w:rPr>
          <w:rFonts w:hint="eastAsia" w:ascii="仿宋_GB2312" w:hAnsi="仿宋_GB2312" w:eastAsia="仿宋_GB2312" w:cs="仿宋_GB2312"/>
          <w:sz w:val="32"/>
          <w:szCs w:val="32"/>
        </w:rPr>
        <w:t>人民健康，根据《中华人民共和国中医药法》《乡村医生从业管理条例》等法律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法规的规定，结合</w:t>
      </w:r>
      <w:r>
        <w:rPr>
          <w:rFonts w:hint="eastAsia" w:ascii="仿宋_GB2312" w:hAnsi="仿宋_GB2312" w:eastAsia="仿宋_GB2312" w:cs="仿宋_GB2312"/>
          <w:b w:val="0"/>
          <w:bCs w:val="0"/>
          <w:sz w:val="32"/>
          <w:szCs w:val="32"/>
          <w:lang w:eastAsia="zh-CN"/>
        </w:rPr>
        <w:t>自治县</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制定本条例。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第二条</w:t>
      </w:r>
      <w:r>
        <w:rPr>
          <w:rFonts w:hint="eastAsia" w:ascii="仿宋_GB2312" w:hAnsi="仿宋_GB2312" w:eastAsia="仿宋_GB2312" w:cs="仿宋_GB2312"/>
          <w:sz w:val="32"/>
          <w:szCs w:val="32"/>
        </w:rPr>
        <w:t>  在自治县</w:t>
      </w:r>
      <w:r>
        <w:rPr>
          <w:rFonts w:hint="eastAsia" w:ascii="仿宋_GB2312" w:hAnsi="仿宋_GB2312" w:eastAsia="仿宋_GB2312" w:cs="仿宋_GB2312"/>
          <w:b w:val="0"/>
          <w:bCs w:val="0"/>
          <w:sz w:val="32"/>
          <w:szCs w:val="32"/>
          <w:lang w:eastAsia="zh-CN"/>
        </w:rPr>
        <w:t>行政</w:t>
      </w:r>
      <w:r>
        <w:rPr>
          <w:rFonts w:hint="eastAsia" w:ascii="仿宋_GB2312" w:hAnsi="仿宋_GB2312" w:eastAsia="仿宋_GB2312" w:cs="仿宋_GB2312"/>
          <w:b w:val="0"/>
          <w:bCs w:val="0"/>
          <w:sz w:val="32"/>
          <w:szCs w:val="32"/>
        </w:rPr>
        <w:t>区域内从事民族医</w:t>
      </w:r>
      <w:r>
        <w:rPr>
          <w:rFonts w:hint="eastAsia" w:ascii="仿宋_GB2312" w:hAnsi="仿宋_GB2312" w:eastAsia="仿宋_GB2312" w:cs="仿宋_GB2312"/>
          <w:b w:val="0"/>
          <w:bCs w:val="0"/>
          <w:sz w:val="32"/>
          <w:szCs w:val="32"/>
          <w:lang w:eastAsia="zh-CN"/>
        </w:rPr>
        <w:t>医疗、民族医药研究和民族药材生产经营等</w:t>
      </w:r>
      <w:r>
        <w:rPr>
          <w:rFonts w:hint="eastAsia" w:ascii="仿宋_GB2312" w:hAnsi="仿宋_GB2312" w:eastAsia="仿宋_GB2312" w:cs="仿宋_GB2312"/>
          <w:b w:val="0"/>
          <w:bCs w:val="0"/>
          <w:sz w:val="32"/>
          <w:szCs w:val="32"/>
        </w:rPr>
        <w:t>活动的单位</w:t>
      </w:r>
      <w:r>
        <w:rPr>
          <w:rFonts w:hint="eastAsia" w:ascii="仿宋_GB2312" w:hAnsi="仿宋_GB2312" w:eastAsia="仿宋_GB2312" w:cs="仿宋_GB2312"/>
          <w:sz w:val="32"/>
          <w:szCs w:val="32"/>
        </w:rPr>
        <w:t>和个人，应当遵守本条例。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第三条</w:t>
      </w:r>
      <w:r>
        <w:rPr>
          <w:rFonts w:hint="eastAsia" w:ascii="仿宋_GB2312" w:hAnsi="仿宋_GB2312" w:eastAsia="仿宋_GB2312" w:cs="仿宋_GB2312"/>
          <w:sz w:val="32"/>
          <w:szCs w:val="32"/>
        </w:rPr>
        <w:t xml:space="preserve"> 本条例所称</w:t>
      </w:r>
      <w:r>
        <w:rPr>
          <w:rFonts w:hint="eastAsia" w:ascii="仿宋_GB2312" w:hAnsi="仿宋_GB2312" w:eastAsia="仿宋_GB2312" w:cs="仿宋_GB2312"/>
          <w:b w:val="0"/>
          <w:bCs w:val="0"/>
          <w:sz w:val="32"/>
          <w:szCs w:val="32"/>
        </w:rPr>
        <w:t>的民族医药是指自治县</w:t>
      </w:r>
      <w:r>
        <w:rPr>
          <w:rFonts w:hint="eastAsia" w:ascii="仿宋_GB2312" w:hAnsi="仿宋_GB2312" w:eastAsia="仿宋_GB2312" w:cs="仿宋_GB2312"/>
          <w:b w:val="0"/>
          <w:bCs w:val="0"/>
          <w:sz w:val="32"/>
          <w:szCs w:val="32"/>
          <w:lang w:eastAsia="zh-CN"/>
        </w:rPr>
        <w:t>行政</w:t>
      </w:r>
      <w:r>
        <w:rPr>
          <w:rFonts w:hint="eastAsia" w:ascii="仿宋_GB2312" w:hAnsi="仿宋_GB2312" w:eastAsia="仿宋_GB2312" w:cs="仿宋_GB2312"/>
          <w:b w:val="0"/>
          <w:bCs w:val="0"/>
          <w:sz w:val="32"/>
          <w:szCs w:val="32"/>
        </w:rPr>
        <w:t>区域内</w:t>
      </w:r>
      <w:r>
        <w:rPr>
          <w:rFonts w:hint="eastAsia" w:ascii="仿宋_GB2312" w:hAnsi="仿宋_GB2312" w:eastAsia="仿宋_GB2312" w:cs="仿宋_GB2312"/>
          <w:b w:val="0"/>
          <w:bCs w:val="0"/>
          <w:strike w:val="0"/>
          <w:dstrike w:val="0"/>
          <w:sz w:val="32"/>
          <w:szCs w:val="32"/>
          <w:lang w:eastAsia="zh-CN"/>
        </w:rPr>
        <w:t>各族群众</w:t>
      </w:r>
      <w:r>
        <w:rPr>
          <w:rFonts w:hint="eastAsia" w:ascii="仿宋_GB2312" w:hAnsi="仿宋_GB2312" w:eastAsia="仿宋_GB2312" w:cs="仿宋_GB2312"/>
          <w:b w:val="0"/>
          <w:bCs w:val="0"/>
          <w:sz w:val="32"/>
          <w:szCs w:val="32"/>
        </w:rPr>
        <w:t>在长期的医</w:t>
      </w:r>
      <w:r>
        <w:rPr>
          <w:rFonts w:hint="eastAsia" w:ascii="仿宋_GB2312" w:hAnsi="仿宋_GB2312" w:eastAsia="仿宋_GB2312" w:cs="仿宋_GB2312"/>
          <w:b w:val="0"/>
          <w:bCs w:val="0"/>
          <w:sz w:val="32"/>
          <w:szCs w:val="32"/>
          <w:lang w:eastAsia="zh-CN"/>
        </w:rPr>
        <w:t>疗</w:t>
      </w:r>
      <w:r>
        <w:rPr>
          <w:rFonts w:hint="eastAsia" w:ascii="仿宋_GB2312" w:hAnsi="仿宋_GB2312" w:eastAsia="仿宋_GB2312" w:cs="仿宋_GB2312"/>
          <w:b w:val="0"/>
          <w:bCs w:val="0"/>
          <w:sz w:val="32"/>
          <w:szCs w:val="32"/>
        </w:rPr>
        <w:t>实践、健康养生中形成和发展起来的，具有</w:t>
      </w:r>
      <w:r>
        <w:rPr>
          <w:rFonts w:hint="eastAsia" w:ascii="仿宋_GB2312" w:hAnsi="仿宋_GB2312" w:eastAsia="仿宋_GB2312" w:cs="仿宋_GB2312"/>
          <w:b w:val="0"/>
          <w:bCs w:val="0"/>
          <w:sz w:val="32"/>
          <w:szCs w:val="32"/>
          <w:lang w:eastAsia="zh-CN"/>
        </w:rPr>
        <w:t>悠久历史传统和</w:t>
      </w:r>
      <w:r>
        <w:rPr>
          <w:rFonts w:hint="eastAsia" w:ascii="仿宋_GB2312" w:hAnsi="仿宋_GB2312" w:eastAsia="仿宋_GB2312" w:cs="仿宋_GB2312"/>
          <w:b w:val="0"/>
          <w:bCs w:val="0"/>
          <w:sz w:val="32"/>
          <w:szCs w:val="32"/>
        </w:rPr>
        <w:t>独特理论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技术方法</w:t>
      </w:r>
      <w:r>
        <w:rPr>
          <w:rFonts w:hint="eastAsia" w:ascii="仿宋_GB2312" w:hAnsi="仿宋_GB2312" w:eastAsia="仿宋_GB2312" w:cs="仿宋_GB2312"/>
          <w:sz w:val="32"/>
          <w:szCs w:val="32"/>
        </w:rPr>
        <w:t>的医药康养体系。主要包括: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（一）民族传统医药知识、著作；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（二）民族</w:t>
      </w:r>
      <w:r>
        <w:rPr>
          <w:rFonts w:hint="eastAsia" w:ascii="仿宋_GB2312" w:hAnsi="仿宋_GB2312" w:eastAsia="仿宋_GB2312" w:cs="仿宋_GB2312"/>
          <w:b w:val="0"/>
          <w:bCs w:val="0"/>
          <w:sz w:val="32"/>
          <w:szCs w:val="32"/>
          <w:lang w:eastAsia="zh-CN"/>
        </w:rPr>
        <w:t>医</w:t>
      </w:r>
      <w:r>
        <w:rPr>
          <w:rFonts w:hint="eastAsia" w:ascii="仿宋_GB2312" w:hAnsi="仿宋_GB2312" w:eastAsia="仿宋_GB2312" w:cs="仿宋_GB2312"/>
          <w:sz w:val="32"/>
          <w:szCs w:val="32"/>
        </w:rPr>
        <w:t>医疗技能、技法及其用具；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（三）民族医药单方、验方、秘方</w:t>
      </w:r>
      <w:r>
        <w:rPr>
          <w:rFonts w:hint="eastAsia" w:ascii="仿宋_GB2312" w:hAnsi="仿宋_GB2312" w:eastAsia="仿宋_GB2312" w:cs="仿宋_GB2312"/>
          <w:b w:val="0"/>
          <w:bCs w:val="0"/>
          <w:sz w:val="32"/>
          <w:szCs w:val="32"/>
          <w:lang w:eastAsia="zh-CN"/>
        </w:rPr>
        <w:t>以及</w:t>
      </w:r>
      <w:r>
        <w:rPr>
          <w:rFonts w:hint="eastAsia" w:ascii="仿宋_GB2312" w:hAnsi="仿宋_GB2312" w:eastAsia="仿宋_GB2312" w:cs="仿宋_GB2312"/>
          <w:b w:val="0"/>
          <w:bCs w:val="0"/>
          <w:sz w:val="32"/>
          <w:szCs w:val="32"/>
        </w:rPr>
        <w:t>经卷、手稿、手抄本、碑文等</w:t>
      </w:r>
      <w:r>
        <w:rPr>
          <w:rFonts w:hint="eastAsia" w:ascii="仿宋_GB2312" w:hAnsi="仿宋_GB2312" w:eastAsia="仿宋_GB2312" w:cs="仿宋_GB2312"/>
          <w:b w:val="0"/>
          <w:bCs w:val="0"/>
          <w:sz w:val="32"/>
          <w:szCs w:val="32"/>
          <w:lang w:eastAsia="zh-CN"/>
        </w:rPr>
        <w:t>文献</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b w:val="0"/>
          <w:bCs w:val="0"/>
          <w:sz w:val="32"/>
          <w:szCs w:val="32"/>
          <w:lang w:eastAsia="zh-CN"/>
        </w:rPr>
        <w:t>民族</w:t>
      </w:r>
      <w:r>
        <w:rPr>
          <w:rFonts w:hint="eastAsia" w:ascii="仿宋_GB2312" w:hAnsi="仿宋_GB2312" w:eastAsia="仿宋_GB2312" w:cs="仿宋_GB2312"/>
          <w:strike w:val="0"/>
          <w:dstrike w:val="0"/>
          <w:sz w:val="32"/>
          <w:szCs w:val="32"/>
        </w:rPr>
        <w:t>药材</w:t>
      </w:r>
      <w:r>
        <w:rPr>
          <w:rFonts w:hint="eastAsia" w:ascii="仿宋_GB2312" w:hAnsi="仿宋_GB2312" w:eastAsia="仿宋_GB2312" w:cs="仿宋_GB2312"/>
          <w:sz w:val="32"/>
          <w:szCs w:val="32"/>
        </w:rPr>
        <w:t>及其种植、养殖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采收</w:t>
      </w:r>
      <w:r>
        <w:rPr>
          <w:rFonts w:hint="eastAsia" w:ascii="仿宋_GB2312" w:hAnsi="仿宋_GB2312" w:eastAsia="仿宋_GB2312" w:cs="仿宋_GB2312"/>
          <w:sz w:val="32"/>
          <w:szCs w:val="32"/>
          <w:lang w:eastAsia="zh-CN"/>
        </w:rPr>
        <w:t>技术和民族药</w:t>
      </w:r>
      <w:r>
        <w:rPr>
          <w:rFonts w:hint="eastAsia" w:ascii="仿宋_GB2312" w:hAnsi="仿宋_GB2312" w:eastAsia="仿宋_GB2312" w:cs="仿宋_GB2312"/>
          <w:sz w:val="32"/>
          <w:szCs w:val="32"/>
        </w:rPr>
        <w:t>加工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炮制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制剂工艺</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rPr>
      </w:pPr>
      <w:r>
        <w:rPr>
          <w:rFonts w:hint="eastAsia" w:ascii="宋体" w:hAnsi="宋体" w:eastAsia="宋体" w:cs="宋体"/>
          <w:b/>
          <w:bCs/>
          <w:sz w:val="32"/>
          <w:szCs w:val="32"/>
        </w:rPr>
        <w:t>第四条</w:t>
      </w:r>
      <w:r>
        <w:rPr>
          <w:rFonts w:hint="eastAsia" w:ascii="仿宋_GB2312" w:hAnsi="仿宋_GB2312" w:eastAsia="仿宋_GB2312" w:cs="仿宋_GB2312"/>
          <w:sz w:val="32"/>
          <w:szCs w:val="32"/>
        </w:rPr>
        <w:t xml:space="preserve"> 发展民族医药应当坚持</w:t>
      </w:r>
      <w:r>
        <w:rPr>
          <w:rFonts w:hint="eastAsia" w:ascii="仿宋_GB2312" w:hAnsi="仿宋_GB2312" w:eastAsia="仿宋_GB2312" w:cs="仿宋_GB2312"/>
          <w:sz w:val="32"/>
          <w:szCs w:val="32"/>
          <w:lang w:eastAsia="zh-CN"/>
        </w:rPr>
        <w:t>传承与发展、</w:t>
      </w:r>
      <w:r>
        <w:rPr>
          <w:rFonts w:hint="eastAsia" w:ascii="仿宋_GB2312" w:hAnsi="仿宋_GB2312" w:eastAsia="仿宋_GB2312" w:cs="仿宋_GB2312"/>
          <w:sz w:val="32"/>
          <w:szCs w:val="32"/>
        </w:rPr>
        <w:t>守正与创新相结合的原则，发挥民族医药特色优势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运用</w:t>
      </w:r>
      <w:r>
        <w:rPr>
          <w:rFonts w:hint="eastAsia" w:ascii="仿宋_GB2312" w:hAnsi="仿宋_GB2312" w:eastAsia="仿宋_GB2312" w:cs="仿宋_GB2312"/>
          <w:b w:val="0"/>
          <w:bCs w:val="0"/>
          <w:sz w:val="32"/>
          <w:szCs w:val="32"/>
        </w:rPr>
        <w:t>现代</w:t>
      </w:r>
      <w:r>
        <w:rPr>
          <w:rFonts w:hint="eastAsia" w:ascii="仿宋_GB2312" w:hAnsi="仿宋_GB2312" w:eastAsia="仿宋_GB2312" w:cs="仿宋_GB2312"/>
          <w:b w:val="0"/>
          <w:bCs w:val="0"/>
          <w:sz w:val="32"/>
          <w:szCs w:val="32"/>
          <w:lang w:eastAsia="zh-CN"/>
        </w:rPr>
        <w:t>科学技术</w:t>
      </w:r>
      <w:r>
        <w:rPr>
          <w:rFonts w:hint="eastAsia" w:ascii="仿宋_GB2312" w:hAnsi="仿宋_GB2312" w:eastAsia="仿宋_GB2312" w:cs="仿宋_GB2312"/>
          <w:b w:val="0"/>
          <w:bCs w:val="0"/>
          <w:sz w:val="32"/>
          <w:szCs w:val="32"/>
        </w:rPr>
        <w:t xml:space="preserve">，促进民族医药理论、技术与产业发展。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rPr>
      </w:pPr>
      <w:r>
        <w:rPr>
          <w:rFonts w:hint="eastAsia" w:ascii="宋体" w:hAnsi="宋体" w:eastAsia="宋体" w:cs="宋体"/>
          <w:b/>
          <w:bCs/>
          <w:sz w:val="32"/>
          <w:szCs w:val="32"/>
        </w:rPr>
        <w:t>第五条</w:t>
      </w:r>
      <w:r>
        <w:rPr>
          <w:rFonts w:hint="eastAsia" w:ascii="仿宋_GB2312" w:hAnsi="仿宋_GB2312" w:eastAsia="仿宋_GB2312" w:cs="仿宋_GB2312"/>
          <w:sz w:val="32"/>
          <w:szCs w:val="32"/>
        </w:rPr>
        <w:t xml:space="preserve"> 自治县人民政府应当将民族医药发展纳入国民经济和社会发展规划，</w:t>
      </w:r>
      <w:r>
        <w:rPr>
          <w:rFonts w:hint="eastAsia" w:ascii="仿宋_GB2312" w:hAnsi="仿宋_GB2312" w:eastAsia="仿宋_GB2312" w:cs="仿宋_GB2312"/>
          <w:sz w:val="32"/>
          <w:szCs w:val="32"/>
          <w:lang w:eastAsia="zh-CN"/>
        </w:rPr>
        <w:t>建立健全民族医药发展推进机制，</w:t>
      </w:r>
      <w:r>
        <w:rPr>
          <w:rFonts w:hint="eastAsia" w:ascii="仿宋_GB2312" w:hAnsi="仿宋_GB2312" w:eastAsia="仿宋_GB2312" w:cs="仿宋_GB2312"/>
          <w:b w:val="0"/>
          <w:bCs w:val="0"/>
          <w:sz w:val="32"/>
          <w:szCs w:val="32"/>
        </w:rPr>
        <w:t>设立民族医药发展专项资金</w:t>
      </w:r>
      <w:r>
        <w:rPr>
          <w:rFonts w:hint="eastAsia" w:ascii="仿宋_GB2312" w:hAnsi="仿宋_GB2312" w:eastAsia="仿宋_GB2312" w:cs="仿宋_GB2312"/>
          <w:b w:val="0"/>
          <w:bCs w:val="0"/>
          <w:sz w:val="32"/>
          <w:szCs w:val="32"/>
          <w:lang w:eastAsia="zh-CN"/>
        </w:rPr>
        <w:t>，支持民族医药产业发展、科研教学、种质资源保护、珍贵文献保护及民族医药陈列馆建设。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自治县人民代表大会常务委员会应当加强对民族医药事业发展的监督</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定期</w:t>
      </w:r>
      <w:r>
        <w:rPr>
          <w:rFonts w:hint="eastAsia" w:ascii="仿宋_GB2312" w:hAnsi="仿宋_GB2312" w:eastAsia="仿宋_GB2312" w:cs="仿宋_GB2312"/>
          <w:sz w:val="32"/>
          <w:szCs w:val="32"/>
        </w:rPr>
        <w:t>听取和审议</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rPr>
        <w:t xml:space="preserve">县人民政府民族医药事业发展情况报告。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自治县人民政府应当组织建立民族医药工作联席会议制度，协调解决本行政区域内民族医药事业发展的重大问题。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trike w:val="0"/>
          <w:dstrike/>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自治县中医药主管部门负责民族医</w:t>
      </w:r>
      <w:r>
        <w:rPr>
          <w:rFonts w:hint="eastAsia" w:ascii="仿宋_GB2312" w:hAnsi="仿宋_GB2312" w:eastAsia="仿宋_GB2312" w:cs="仿宋_GB2312"/>
          <w:b w:val="0"/>
          <w:bCs w:val="0"/>
          <w:sz w:val="32"/>
          <w:szCs w:val="32"/>
        </w:rPr>
        <w:t>药发展管理工作，</w:t>
      </w:r>
      <w:r>
        <w:rPr>
          <w:rFonts w:hint="eastAsia" w:ascii="仿宋_GB2312" w:hAnsi="仿宋_GB2312" w:eastAsia="仿宋_GB2312" w:cs="仿宋_GB2312"/>
          <w:b w:val="0"/>
          <w:bCs w:val="0"/>
          <w:sz w:val="32"/>
          <w:szCs w:val="32"/>
          <w:lang w:val="en-US" w:eastAsia="zh-CN"/>
        </w:rPr>
        <w:t>承担联席会议日常综合协调、民族医药事业和产业发展规划编制实施、民族医药卫生服务指导、民族医医疗机构及人员管理、民族医药人才培养、科学研究和监督管理等职责</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自治县财政、发展改革、</w:t>
      </w:r>
      <w:r>
        <w:rPr>
          <w:rFonts w:hint="eastAsia" w:ascii="仿宋_GB2312" w:hAnsi="仿宋_GB2312" w:eastAsia="仿宋_GB2312" w:cs="仿宋_GB2312"/>
          <w:b w:val="0"/>
          <w:bCs w:val="0"/>
          <w:sz w:val="32"/>
          <w:szCs w:val="32"/>
          <w:lang w:eastAsia="zh-CN"/>
        </w:rPr>
        <w:t>文化旅游、医疗保障、</w:t>
      </w:r>
      <w:r>
        <w:rPr>
          <w:rFonts w:hint="eastAsia" w:ascii="仿宋_GB2312" w:hAnsi="仿宋_GB2312" w:eastAsia="仿宋_GB2312" w:cs="仿宋_GB2312"/>
          <w:b w:val="0"/>
          <w:bCs w:val="0"/>
          <w:sz w:val="32"/>
          <w:szCs w:val="32"/>
        </w:rPr>
        <w:t>农业农村、</w:t>
      </w:r>
      <w:r>
        <w:rPr>
          <w:rFonts w:hint="eastAsia" w:ascii="仿宋_GB2312" w:hAnsi="仿宋_GB2312" w:eastAsia="仿宋_GB2312" w:cs="仿宋_GB2312"/>
          <w:b w:val="0"/>
          <w:bCs w:val="0"/>
          <w:sz w:val="32"/>
          <w:szCs w:val="32"/>
          <w:lang w:eastAsia="zh-CN"/>
        </w:rPr>
        <w:t>林业、</w:t>
      </w:r>
      <w:r>
        <w:rPr>
          <w:rFonts w:hint="eastAsia" w:ascii="仿宋_GB2312" w:hAnsi="仿宋_GB2312" w:eastAsia="仿宋_GB2312" w:cs="仿宋_GB2312"/>
          <w:sz w:val="32"/>
          <w:szCs w:val="32"/>
        </w:rPr>
        <w:t>市场监管</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eastAsia="zh-CN"/>
        </w:rPr>
        <w:t>主管</w:t>
      </w:r>
      <w:r>
        <w:rPr>
          <w:rFonts w:hint="eastAsia" w:ascii="仿宋_GB2312" w:hAnsi="仿宋_GB2312" w:eastAsia="仿宋_GB2312" w:cs="仿宋_GB2312"/>
          <w:b w:val="0"/>
          <w:bCs w:val="0"/>
          <w:sz w:val="32"/>
          <w:szCs w:val="32"/>
        </w:rPr>
        <w:t>部门应当按照各自职责，做好民族医药</w:t>
      </w:r>
      <w:r>
        <w:rPr>
          <w:rFonts w:hint="eastAsia" w:ascii="仿宋_GB2312" w:hAnsi="仿宋_GB2312" w:eastAsia="仿宋_GB2312" w:cs="仿宋_GB2312"/>
          <w:b w:val="0"/>
          <w:bCs w:val="0"/>
          <w:sz w:val="32"/>
          <w:szCs w:val="32"/>
          <w:lang w:eastAsia="zh-CN"/>
        </w:rPr>
        <w:t>传承</w:t>
      </w:r>
      <w:r>
        <w:rPr>
          <w:rFonts w:hint="eastAsia" w:ascii="仿宋_GB2312" w:hAnsi="仿宋_GB2312" w:eastAsia="仿宋_GB2312" w:cs="仿宋_GB2312"/>
          <w:b w:val="0"/>
          <w:bCs w:val="0"/>
          <w:sz w:val="32"/>
          <w:szCs w:val="32"/>
        </w:rPr>
        <w:t>发展管理</w:t>
      </w:r>
      <w:r>
        <w:rPr>
          <w:rFonts w:hint="eastAsia" w:ascii="仿宋_GB2312" w:hAnsi="仿宋_GB2312" w:eastAsia="仿宋_GB2312" w:cs="仿宋_GB2312"/>
          <w:b w:val="0"/>
          <w:bCs w:val="0"/>
          <w:sz w:val="32"/>
          <w:szCs w:val="32"/>
          <w:lang w:eastAsia="zh-CN"/>
        </w:rPr>
        <w:t>有关</w:t>
      </w:r>
      <w:r>
        <w:rPr>
          <w:rFonts w:hint="eastAsia" w:ascii="仿宋_GB2312" w:hAnsi="仿宋_GB2312" w:eastAsia="仿宋_GB2312" w:cs="仿宋_GB2312"/>
          <w:b w:val="0"/>
          <w:bCs w:val="0"/>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做好民族医药宣传、管理和发展工作。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trike w:val="0"/>
          <w:dstrike w:val="0"/>
          <w:sz w:val="32"/>
          <w:szCs w:val="32"/>
        </w:rPr>
      </w:pPr>
      <w:r>
        <w:rPr>
          <w:rFonts w:hint="eastAsia" w:ascii="宋体" w:hAnsi="宋体" w:eastAsia="宋体" w:cs="宋体"/>
          <w:b/>
          <w:bCs/>
          <w:sz w:val="32"/>
          <w:szCs w:val="32"/>
        </w:rPr>
        <w:t>第七条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trike w:val="0"/>
          <w:dstrike w:val="0"/>
          <w:sz w:val="32"/>
          <w:szCs w:val="32"/>
        </w:rPr>
        <w:t>自治县人民政府对发展民族医药作出下列突出贡献的单位和个人，按照国家和省的有关规定给予表彰和奖励：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仿宋_GB2312" w:hAnsi="仿宋_GB2312" w:eastAsia="仿宋_GB2312" w:cs="仿宋_GB2312"/>
          <w:b w:val="0"/>
          <w:bCs w:val="0"/>
          <w:strike w:val="0"/>
          <w:dstrike w:val="0"/>
          <w:sz w:val="32"/>
          <w:szCs w:val="32"/>
        </w:rPr>
        <w:t>（一）在民族医药教育、科研方面作出突出贡献的；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仿宋_GB2312" w:hAnsi="仿宋_GB2312" w:eastAsia="仿宋_GB2312" w:cs="仿宋_GB2312"/>
          <w:b w:val="0"/>
          <w:bCs w:val="0"/>
          <w:strike w:val="0"/>
          <w:dstrike w:val="0"/>
          <w:sz w:val="32"/>
          <w:szCs w:val="32"/>
        </w:rPr>
        <w:t>（二）捐献或者发掘、整理有价值的民族医药文献及特有诊疗技术的；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仿宋_GB2312" w:hAnsi="仿宋_GB2312" w:eastAsia="仿宋_GB2312" w:cs="仿宋_GB2312"/>
          <w:b w:val="0"/>
          <w:bCs w:val="0"/>
          <w:strike w:val="0"/>
          <w:dstrike w:val="0"/>
          <w:sz w:val="32"/>
          <w:szCs w:val="32"/>
        </w:rPr>
        <w:t>（三）在民族医药方面带徒授业取得突出成绩的；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仿宋_GB2312" w:hAnsi="仿宋_GB2312" w:eastAsia="仿宋_GB2312" w:cs="仿宋_GB2312"/>
          <w:b w:val="0"/>
          <w:bCs w:val="0"/>
          <w:strike w:val="0"/>
          <w:dstrike w:val="0"/>
          <w:sz w:val="32"/>
          <w:szCs w:val="32"/>
        </w:rPr>
        <w:t>（四）长期从事民族医药工作业绩突出的；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仿宋_GB2312" w:hAnsi="仿宋_GB2312" w:eastAsia="仿宋_GB2312" w:cs="仿宋_GB2312"/>
          <w:b w:val="0"/>
          <w:bCs w:val="0"/>
          <w:strike w:val="0"/>
          <w:dstrike w:val="0"/>
          <w:sz w:val="32"/>
          <w:szCs w:val="32"/>
        </w:rPr>
        <w:t>（五）在民族药材生产、经营方面取得突出成绩的；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dstrike w:val="0"/>
          <w:sz w:val="32"/>
          <w:szCs w:val="32"/>
        </w:rPr>
      </w:pPr>
      <w:r>
        <w:rPr>
          <w:rFonts w:hint="eastAsia" w:ascii="仿宋_GB2312" w:hAnsi="仿宋_GB2312" w:eastAsia="仿宋_GB2312" w:cs="仿宋_GB2312"/>
          <w:b w:val="0"/>
          <w:bCs w:val="0"/>
          <w:strike w:val="0"/>
          <w:dstrike w:val="0"/>
          <w:sz w:val="32"/>
          <w:szCs w:val="32"/>
        </w:rPr>
        <w:t>（六）其他对民族医药工作作出突出贡献的。 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第二章  </w:t>
      </w:r>
      <w:r>
        <w:rPr>
          <w:rFonts w:hint="eastAsia" w:ascii="宋体" w:hAnsi="宋体" w:eastAsia="宋体" w:cs="宋体"/>
          <w:b/>
          <w:bCs/>
          <w:sz w:val="32"/>
          <w:szCs w:val="32"/>
          <w:lang w:eastAsia="zh-CN"/>
        </w:rPr>
        <w:t>保护</w:t>
      </w:r>
      <w:r>
        <w:rPr>
          <w:rFonts w:hint="eastAsia" w:ascii="宋体" w:hAnsi="宋体" w:eastAsia="宋体" w:cs="宋体"/>
          <w:b/>
          <w:bCs/>
          <w:sz w:val="32"/>
          <w:szCs w:val="32"/>
        </w:rPr>
        <w:t>与发展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eastAsia="zh-CN"/>
        </w:rPr>
      </w:pPr>
      <w:r>
        <w:rPr>
          <w:rFonts w:hint="eastAsia" w:ascii="宋体" w:hAnsi="宋体" w:eastAsia="宋体" w:cs="宋体"/>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自治县人民政府鼓励和扶持符合国家规定条件的各类组织和个人兴办民族医医疗机构，加强现有医疗机构民族医药特色专科建设，打造名医团队运营的精品民族医医疗机构。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自治县人民政府</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社会力量投资民族医诊疗、康复养生、保健养老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民族药材种植养殖加工</w:t>
      </w:r>
      <w:r>
        <w:rPr>
          <w:rFonts w:hint="eastAsia" w:ascii="仿宋_GB2312" w:hAnsi="仿宋_GB2312" w:eastAsia="仿宋_GB2312" w:cs="仿宋_GB2312"/>
          <w:sz w:val="32"/>
          <w:szCs w:val="32"/>
        </w:rPr>
        <w:t>等产业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通过</w:t>
      </w:r>
      <w:r>
        <w:rPr>
          <w:rFonts w:hint="eastAsia" w:ascii="仿宋_GB2312" w:hAnsi="仿宋_GB2312" w:eastAsia="仿宋_GB2312" w:cs="仿宋_GB2312"/>
          <w:b w:val="0"/>
          <w:bCs w:val="0"/>
          <w:sz w:val="32"/>
          <w:szCs w:val="32"/>
          <w:lang w:eastAsia="zh-CN"/>
        </w:rPr>
        <w:t>项目扶持、以奖代补等</w:t>
      </w:r>
      <w:r>
        <w:rPr>
          <w:rFonts w:hint="eastAsia" w:ascii="仿宋_GB2312" w:hAnsi="仿宋_GB2312" w:eastAsia="仿宋_GB2312" w:cs="仿宋_GB2312"/>
          <w:b w:val="0"/>
          <w:bCs w:val="0"/>
          <w:sz w:val="32"/>
          <w:szCs w:val="32"/>
        </w:rPr>
        <w:t>方式支持民族医药企业发展</w:t>
      </w:r>
      <w:r>
        <w:rPr>
          <w:rFonts w:hint="eastAsia" w:ascii="仿宋_GB2312" w:hAnsi="仿宋_GB2312" w:eastAsia="仿宋_GB2312" w:cs="仿宋_GB2312"/>
          <w:b w:val="0"/>
          <w:bCs w:val="0"/>
          <w:sz w:val="32"/>
          <w:szCs w:val="32"/>
          <w:lang w:eastAsia="zh-CN"/>
        </w:rPr>
        <w:t>。鼓励</w:t>
      </w:r>
      <w:r>
        <w:rPr>
          <w:rFonts w:hint="eastAsia" w:ascii="仿宋_GB2312" w:hAnsi="仿宋_GB2312" w:eastAsia="仿宋_GB2312" w:cs="仿宋_GB2312"/>
          <w:b w:val="0"/>
          <w:bCs w:val="0"/>
          <w:sz w:val="32"/>
          <w:szCs w:val="32"/>
        </w:rPr>
        <w:t>金融机构对民族医药企业</w:t>
      </w:r>
      <w:r>
        <w:rPr>
          <w:rFonts w:hint="eastAsia" w:ascii="仿宋_GB2312" w:hAnsi="仿宋_GB2312" w:eastAsia="仿宋_GB2312" w:cs="仿宋_GB2312"/>
          <w:b w:val="0"/>
          <w:bCs w:val="0"/>
          <w:sz w:val="32"/>
          <w:szCs w:val="32"/>
          <w:lang w:eastAsia="zh-CN"/>
        </w:rPr>
        <w:t>发展提供支持。</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九</w:t>
      </w:r>
      <w:r>
        <w:rPr>
          <w:rFonts w:hint="eastAsia" w:ascii="宋体" w:hAnsi="宋体" w:eastAsia="宋体" w:cs="宋体"/>
          <w:b/>
          <w:bCs/>
          <w:sz w:val="32"/>
          <w:szCs w:val="32"/>
        </w:rPr>
        <w:t>条</w:t>
      </w:r>
      <w:r>
        <w:rPr>
          <w:rFonts w:hint="eastAsia" w:ascii="仿宋_GB2312" w:hAnsi="仿宋_GB2312" w:eastAsia="仿宋_GB2312" w:cs="仿宋_GB2312"/>
          <w:sz w:val="32"/>
          <w:szCs w:val="32"/>
        </w:rPr>
        <w:t xml:space="preserve"> 自治县医疗保障主管部门</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sz w:val="32"/>
          <w:szCs w:val="32"/>
        </w:rPr>
        <w:t>按照国家和省</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有</w:t>
      </w:r>
      <w:r>
        <w:rPr>
          <w:rFonts w:hint="eastAsia" w:ascii="仿宋_GB2312" w:hAnsi="仿宋_GB2312" w:eastAsia="仿宋_GB2312" w:cs="仿宋_GB2312"/>
          <w:sz w:val="32"/>
          <w:szCs w:val="32"/>
        </w:rPr>
        <w:t>关规定，</w:t>
      </w:r>
      <w:r>
        <w:rPr>
          <w:rFonts w:hint="eastAsia" w:ascii="仿宋_GB2312" w:hAnsi="仿宋_GB2312" w:eastAsia="仿宋_GB2312" w:cs="仿宋_GB2312"/>
          <w:sz w:val="32"/>
          <w:szCs w:val="32"/>
          <w:lang w:eastAsia="zh-CN"/>
        </w:rPr>
        <w:t>积极申报</w:t>
      </w:r>
      <w:r>
        <w:rPr>
          <w:rFonts w:hint="eastAsia" w:ascii="仿宋_GB2312" w:hAnsi="仿宋_GB2312" w:eastAsia="仿宋_GB2312" w:cs="仿宋_GB2312"/>
          <w:sz w:val="32"/>
          <w:szCs w:val="32"/>
        </w:rPr>
        <w:t>将符合条件的民族医诊疗项目、民族药</w:t>
      </w:r>
      <w:r>
        <w:rPr>
          <w:rFonts w:hint="eastAsia" w:ascii="仿宋_GB2312" w:hAnsi="仿宋_GB2312" w:eastAsia="仿宋_GB2312" w:cs="仿宋_GB2312"/>
          <w:sz w:val="32"/>
          <w:szCs w:val="32"/>
          <w:lang w:eastAsia="zh-CN"/>
        </w:rPr>
        <w:t>和医疗机构</w:t>
      </w:r>
      <w:r>
        <w:rPr>
          <w:rFonts w:hint="eastAsia" w:ascii="仿宋_GB2312" w:hAnsi="仿宋_GB2312" w:eastAsia="仿宋_GB2312" w:cs="仿宋_GB2312"/>
          <w:sz w:val="32"/>
          <w:szCs w:val="32"/>
        </w:rPr>
        <w:t>制剂</w:t>
      </w:r>
      <w:r>
        <w:rPr>
          <w:rFonts w:hint="eastAsia" w:ascii="仿宋_GB2312" w:hAnsi="仿宋_GB2312" w:eastAsia="仿宋_GB2312" w:cs="仿宋_GB2312"/>
          <w:sz w:val="32"/>
          <w:szCs w:val="32"/>
          <w:lang w:eastAsia="zh-CN"/>
        </w:rPr>
        <w:t>争取</w:t>
      </w:r>
      <w:r>
        <w:rPr>
          <w:rFonts w:hint="eastAsia" w:ascii="仿宋_GB2312" w:hAnsi="仿宋_GB2312" w:eastAsia="仿宋_GB2312" w:cs="仿宋_GB2312"/>
          <w:sz w:val="32"/>
          <w:szCs w:val="32"/>
        </w:rPr>
        <w:t>纳入基本医疗保险基金支付范围。</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第十条</w:t>
      </w:r>
      <w:r>
        <w:rPr>
          <w:rFonts w:hint="eastAsia" w:ascii="仿宋_GB2312" w:hAnsi="仿宋_GB2312" w:eastAsia="仿宋_GB2312" w:cs="仿宋_GB2312"/>
          <w:b/>
          <w:bCs/>
          <w:sz w:val="32"/>
          <w:szCs w:val="32"/>
        </w:rPr>
        <w:t>  </w:t>
      </w:r>
      <w:r>
        <w:rPr>
          <w:rFonts w:hint="eastAsia" w:ascii="仿宋_GB2312" w:hAnsi="仿宋_GB2312" w:eastAsia="仿宋_GB2312" w:cs="仿宋_GB2312"/>
          <w:b w:val="0"/>
          <w:bCs w:val="0"/>
          <w:sz w:val="32"/>
          <w:szCs w:val="32"/>
        </w:rPr>
        <w:t>民族药材采集、贮存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加工，应当符合国家</w:t>
      </w:r>
      <w:r>
        <w:rPr>
          <w:rFonts w:hint="eastAsia" w:ascii="仿宋_GB2312" w:hAnsi="仿宋_GB2312" w:eastAsia="仿宋_GB2312" w:cs="仿宋_GB2312"/>
          <w:b w:val="0"/>
          <w:bCs w:val="0"/>
          <w:sz w:val="32"/>
          <w:szCs w:val="32"/>
          <w:lang w:eastAsia="zh-CN"/>
        </w:rPr>
        <w:t>或者地方</w:t>
      </w:r>
      <w:r>
        <w:rPr>
          <w:rFonts w:hint="eastAsia" w:ascii="仿宋_GB2312" w:hAnsi="仿宋_GB2312" w:eastAsia="仿宋_GB2312" w:cs="仿宋_GB2312"/>
          <w:b w:val="0"/>
          <w:bCs w:val="0"/>
          <w:sz w:val="32"/>
          <w:szCs w:val="32"/>
        </w:rPr>
        <w:t>有关技术规范、</w:t>
      </w:r>
      <w:r>
        <w:rPr>
          <w:rFonts w:hint="eastAsia" w:ascii="仿宋_GB2312" w:hAnsi="仿宋_GB2312" w:eastAsia="仿宋_GB2312" w:cs="仿宋_GB2312"/>
          <w:sz w:val="32"/>
          <w:szCs w:val="32"/>
        </w:rPr>
        <w:t>标准和管理规定。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保护民族药饮片的传统炮制技术和工艺，鼓励运用现代科学技术开展民族药饮片的炮制技术研究。</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color w:val="auto"/>
          <w:sz w:val="32"/>
          <w:szCs w:val="32"/>
        </w:rPr>
      </w:pPr>
      <w:r>
        <w:rPr>
          <w:rFonts w:hint="eastAsia" w:ascii="宋体" w:hAnsi="宋体" w:eastAsia="宋体" w:cs="宋体"/>
          <w:b/>
          <w:bCs/>
          <w:sz w:val="32"/>
          <w:szCs w:val="32"/>
        </w:rPr>
        <w:t>第十</w:t>
      </w:r>
      <w:r>
        <w:rPr>
          <w:rFonts w:hint="eastAsia" w:ascii="宋体" w:hAnsi="宋体" w:eastAsia="宋体" w:cs="宋体"/>
          <w:b/>
          <w:bCs/>
          <w:sz w:val="32"/>
          <w:szCs w:val="32"/>
          <w:lang w:eastAsia="zh-CN"/>
        </w:rPr>
        <w:t>一</w:t>
      </w:r>
      <w:r>
        <w:rPr>
          <w:rFonts w:hint="eastAsia" w:ascii="宋体" w:hAnsi="宋体" w:eastAsia="宋体" w:cs="宋体"/>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自治县人民政府鼓励</w:t>
      </w:r>
      <w:r>
        <w:rPr>
          <w:rFonts w:hint="eastAsia" w:ascii="仿宋_GB2312" w:hAnsi="仿宋_GB2312" w:eastAsia="仿宋_GB2312" w:cs="仿宋_GB2312"/>
          <w:b w:val="0"/>
          <w:bCs w:val="0"/>
          <w:sz w:val="32"/>
          <w:szCs w:val="32"/>
          <w:lang w:eastAsia="zh-CN"/>
        </w:rPr>
        <w:t>民族医</w:t>
      </w:r>
      <w:r>
        <w:rPr>
          <w:rFonts w:hint="eastAsia" w:ascii="仿宋_GB2312" w:hAnsi="仿宋_GB2312" w:eastAsia="仿宋_GB2312" w:cs="仿宋_GB2312"/>
          <w:color w:val="auto"/>
          <w:sz w:val="32"/>
          <w:szCs w:val="32"/>
        </w:rPr>
        <w:t>医疗机构</w:t>
      </w:r>
      <w:r>
        <w:rPr>
          <w:rFonts w:hint="eastAsia" w:ascii="仿宋_GB2312" w:hAnsi="仿宋_GB2312" w:eastAsia="仿宋_GB2312" w:cs="仿宋_GB2312"/>
          <w:b w:val="0"/>
          <w:bCs w:val="0"/>
          <w:color w:val="auto"/>
          <w:sz w:val="32"/>
          <w:szCs w:val="32"/>
          <w:lang w:eastAsia="zh-CN"/>
        </w:rPr>
        <w:t>根据临床用药需要，应用传统工艺配制和使用民族药制剂，发掘民族医药经方验方，研制符合中医药理论、具有临床应用价值的制剂品种</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auto"/>
          <w:sz w:val="32"/>
          <w:szCs w:val="32"/>
        </w:rPr>
        <w:t>自治县药品监督主管部门应当加强对</w:t>
      </w:r>
      <w:r>
        <w:rPr>
          <w:rFonts w:hint="eastAsia" w:ascii="仿宋_GB2312" w:hAnsi="仿宋_GB2312" w:eastAsia="仿宋_GB2312" w:cs="仿宋_GB2312"/>
          <w:b w:val="0"/>
          <w:bCs w:val="0"/>
          <w:color w:val="auto"/>
          <w:sz w:val="32"/>
          <w:szCs w:val="32"/>
          <w:lang w:eastAsia="zh-CN"/>
        </w:rPr>
        <w:t>医疗机构民族药</w:t>
      </w:r>
      <w:r>
        <w:rPr>
          <w:rFonts w:hint="eastAsia" w:ascii="仿宋_GB2312" w:hAnsi="仿宋_GB2312" w:eastAsia="仿宋_GB2312" w:cs="仿宋_GB2312"/>
          <w:color w:val="auto"/>
          <w:sz w:val="32"/>
          <w:szCs w:val="32"/>
        </w:rPr>
        <w:t>制剂使用的监督</w:t>
      </w:r>
      <w:r>
        <w:rPr>
          <w:rFonts w:hint="eastAsia" w:ascii="仿宋_GB2312" w:hAnsi="仿宋_GB2312" w:eastAsia="仿宋_GB2312" w:cs="仿宋_GB2312"/>
          <w:b w:val="0"/>
          <w:bCs w:val="0"/>
          <w:color w:val="auto"/>
          <w:sz w:val="32"/>
          <w:szCs w:val="32"/>
          <w:lang w:eastAsia="zh-CN"/>
        </w:rPr>
        <w:t>检查</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eastAsia="zh-CN"/>
        </w:rPr>
      </w:pPr>
      <w:r>
        <w:rPr>
          <w:rFonts w:hint="eastAsia" w:ascii="宋体" w:hAnsi="宋体" w:eastAsia="宋体" w:cs="宋体"/>
          <w:b/>
          <w:bCs/>
          <w:sz w:val="32"/>
          <w:szCs w:val="32"/>
        </w:rPr>
        <w:t>第十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条</w:t>
      </w:r>
      <w:r>
        <w:rPr>
          <w:rFonts w:hint="eastAsia" w:ascii="仿宋_GB2312" w:hAnsi="仿宋_GB2312" w:eastAsia="仿宋_GB2312" w:cs="仿宋_GB2312"/>
          <w:sz w:val="32"/>
          <w:szCs w:val="32"/>
        </w:rPr>
        <w:t>  自治县人民政府</w:t>
      </w:r>
      <w:r>
        <w:rPr>
          <w:rFonts w:hint="eastAsia" w:ascii="仿宋_GB2312" w:hAnsi="仿宋_GB2312" w:eastAsia="仿宋_GB2312" w:cs="仿宋_GB2312"/>
          <w:b w:val="0"/>
          <w:bCs w:val="0"/>
          <w:sz w:val="32"/>
          <w:szCs w:val="32"/>
          <w:lang w:eastAsia="zh-CN"/>
        </w:rPr>
        <w:t>鼓励支持</w:t>
      </w:r>
      <w:r>
        <w:rPr>
          <w:rFonts w:hint="eastAsia" w:ascii="仿宋_GB2312" w:hAnsi="仿宋_GB2312" w:eastAsia="仿宋_GB2312" w:cs="仿宋_GB2312"/>
          <w:sz w:val="32"/>
          <w:szCs w:val="32"/>
        </w:rPr>
        <w:t>民族医药传承与创新，指导和</w:t>
      </w:r>
      <w:r>
        <w:rPr>
          <w:rFonts w:hint="eastAsia" w:ascii="仿宋_GB2312" w:hAnsi="仿宋_GB2312" w:eastAsia="仿宋_GB2312" w:cs="仿宋_GB2312"/>
          <w:b w:val="0"/>
          <w:bCs w:val="0"/>
          <w:sz w:val="32"/>
          <w:szCs w:val="32"/>
          <w:lang w:eastAsia="zh-CN"/>
        </w:rPr>
        <w:t>协</w:t>
      </w:r>
      <w:r>
        <w:rPr>
          <w:rFonts w:hint="eastAsia" w:ascii="仿宋_GB2312" w:hAnsi="仿宋_GB2312" w:eastAsia="仿宋_GB2312" w:cs="仿宋_GB2312"/>
          <w:sz w:val="32"/>
          <w:szCs w:val="32"/>
        </w:rPr>
        <w:t>助民族医药权利人申</w:t>
      </w:r>
      <w:r>
        <w:rPr>
          <w:rFonts w:hint="eastAsia" w:ascii="仿宋_GB2312" w:hAnsi="仿宋_GB2312" w:eastAsia="仿宋_GB2312" w:cs="仿宋_GB2312"/>
          <w:b w:val="0"/>
          <w:bCs w:val="0"/>
          <w:sz w:val="32"/>
          <w:szCs w:val="32"/>
          <w:lang w:eastAsia="zh-CN"/>
        </w:rPr>
        <w:t>请专利，依法保护民族医药的商业秘密、传统知识、独特技术和权利人的单方、验方、秘方。</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lang w:eastAsia="zh-CN"/>
        </w:rPr>
      </w:pPr>
      <w:r>
        <w:rPr>
          <w:rFonts w:hint="eastAsia" w:ascii="宋体" w:hAnsi="宋体" w:eastAsia="宋体" w:cs="宋体"/>
          <w:b/>
          <w:bCs/>
          <w:sz w:val="32"/>
          <w:szCs w:val="32"/>
        </w:rPr>
        <w:t>第十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条</w:t>
      </w:r>
      <w:r>
        <w:rPr>
          <w:rFonts w:hint="eastAsia" w:ascii="仿宋_GB2312" w:hAnsi="仿宋_GB2312" w:eastAsia="仿宋_GB2312" w:cs="仿宋_GB2312"/>
          <w:sz w:val="32"/>
          <w:szCs w:val="32"/>
        </w:rPr>
        <w:t xml:space="preserve"> 自治县</w:t>
      </w:r>
      <w:r>
        <w:rPr>
          <w:rFonts w:hint="eastAsia" w:ascii="仿宋_GB2312" w:hAnsi="仿宋_GB2312" w:eastAsia="仿宋_GB2312" w:cs="仿宋_GB2312"/>
          <w:b w:val="0"/>
          <w:bCs w:val="0"/>
          <w:sz w:val="32"/>
          <w:szCs w:val="32"/>
          <w:lang w:eastAsia="zh-CN"/>
        </w:rPr>
        <w:t>文化主管部门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积极将</w:t>
      </w:r>
      <w:r>
        <w:rPr>
          <w:rFonts w:hint="eastAsia" w:ascii="仿宋_GB2312" w:hAnsi="仿宋_GB2312" w:eastAsia="仿宋_GB2312" w:cs="仿宋_GB2312"/>
          <w:sz w:val="32"/>
          <w:szCs w:val="32"/>
        </w:rPr>
        <w:t>符</w:t>
      </w:r>
      <w:r>
        <w:rPr>
          <w:rFonts w:hint="eastAsia" w:ascii="仿宋_GB2312" w:hAnsi="仿宋_GB2312" w:eastAsia="仿宋_GB2312" w:cs="仿宋_GB2312"/>
          <w:b w:val="0"/>
          <w:bCs w:val="0"/>
          <w:sz w:val="32"/>
          <w:szCs w:val="32"/>
        </w:rPr>
        <w:t>合</w:t>
      </w:r>
      <w:r>
        <w:rPr>
          <w:rFonts w:hint="eastAsia" w:ascii="仿宋_GB2312" w:hAnsi="仿宋_GB2312" w:eastAsia="仿宋_GB2312" w:cs="仿宋_GB2312"/>
          <w:b w:val="0"/>
          <w:bCs w:val="0"/>
          <w:sz w:val="32"/>
          <w:szCs w:val="32"/>
          <w:lang w:eastAsia="zh-CN"/>
        </w:rPr>
        <w:t>条件</w:t>
      </w:r>
      <w:r>
        <w:rPr>
          <w:rFonts w:hint="eastAsia" w:ascii="仿宋_GB2312" w:hAnsi="仿宋_GB2312" w:eastAsia="仿宋_GB2312" w:cs="仿宋_GB2312"/>
          <w:sz w:val="32"/>
          <w:szCs w:val="32"/>
        </w:rPr>
        <w:t>的民族医药技能、技法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b w:val="0"/>
          <w:bCs w:val="0"/>
          <w:sz w:val="32"/>
          <w:szCs w:val="32"/>
          <w:lang w:eastAsia="zh-CN"/>
        </w:rPr>
        <w:t>申报</w:t>
      </w:r>
      <w:r>
        <w:rPr>
          <w:rFonts w:hint="eastAsia" w:ascii="仿宋_GB2312" w:hAnsi="仿宋_GB2312" w:eastAsia="仿宋_GB2312" w:cs="仿宋_GB2312"/>
          <w:sz w:val="32"/>
          <w:szCs w:val="32"/>
        </w:rPr>
        <w:t>非物质文化遗产代表性项目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eastAsia="zh-CN"/>
        </w:rPr>
      </w:pPr>
      <w:r>
        <w:rPr>
          <w:rFonts w:hint="eastAsia" w:ascii="宋体" w:hAnsi="宋体" w:eastAsia="宋体" w:cs="宋体"/>
          <w:b/>
          <w:bCs/>
          <w:color w:val="000000" w:themeColor="text1"/>
          <w:sz w:val="32"/>
          <w:szCs w:val="32"/>
          <w14:textFill>
            <w14:solidFill>
              <w14:schemeClr w14:val="tx1"/>
            </w14:solidFill>
          </w14:textFill>
        </w:rPr>
        <w:t>第十</w:t>
      </w:r>
      <w:r>
        <w:rPr>
          <w:rFonts w:hint="eastAsia" w:ascii="宋体" w:hAnsi="宋体" w:eastAsia="宋体" w:cs="宋体"/>
          <w:b/>
          <w:bCs/>
          <w:color w:val="000000" w:themeColor="text1"/>
          <w:sz w:val="32"/>
          <w:szCs w:val="32"/>
          <w:lang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sz w:val="32"/>
          <w:szCs w:val="32"/>
        </w:rPr>
        <w:t>自治县人民政府应当</w:t>
      </w:r>
      <w:r>
        <w:rPr>
          <w:rFonts w:hint="eastAsia" w:ascii="仿宋_GB2312" w:hAnsi="仿宋_GB2312" w:eastAsia="仿宋_GB2312" w:cs="仿宋_GB2312"/>
          <w:b w:val="0"/>
          <w:bCs w:val="0"/>
          <w:sz w:val="32"/>
          <w:szCs w:val="32"/>
          <w:lang w:eastAsia="zh-CN"/>
        </w:rPr>
        <w:t>加强梵净山区域珍稀药材种质资源保护，支持对其进行科研调查、驯化培育，</w:t>
      </w:r>
      <w:r>
        <w:rPr>
          <w:rFonts w:hint="eastAsia" w:ascii="仿宋_GB2312" w:hAnsi="仿宋_GB2312" w:eastAsia="仿宋_GB2312" w:cs="仿宋_GB2312"/>
          <w:b w:val="0"/>
          <w:bCs w:val="0"/>
          <w:strike w:val="0"/>
          <w:dstrike w:val="0"/>
          <w:sz w:val="32"/>
          <w:szCs w:val="32"/>
        </w:rPr>
        <w:t>鼓励</w:t>
      </w:r>
      <w:r>
        <w:rPr>
          <w:rFonts w:hint="eastAsia" w:ascii="仿宋_GB2312" w:hAnsi="仿宋_GB2312" w:eastAsia="仿宋_GB2312" w:cs="仿宋_GB2312"/>
          <w:b w:val="0"/>
          <w:bCs w:val="0"/>
          <w:sz w:val="32"/>
          <w:szCs w:val="32"/>
        </w:rPr>
        <w:t>申报</w:t>
      </w:r>
      <w:r>
        <w:rPr>
          <w:rFonts w:hint="eastAsia" w:ascii="仿宋_GB2312" w:hAnsi="仿宋_GB2312" w:eastAsia="仿宋_GB2312" w:cs="仿宋_GB2312"/>
          <w:b w:val="0"/>
          <w:bCs w:val="0"/>
          <w:sz w:val="32"/>
          <w:szCs w:val="32"/>
          <w:lang w:eastAsia="zh-CN"/>
        </w:rPr>
        <w:t>民族</w:t>
      </w:r>
      <w:r>
        <w:rPr>
          <w:rFonts w:hint="eastAsia" w:ascii="仿宋_GB2312" w:hAnsi="仿宋_GB2312" w:eastAsia="仿宋_GB2312" w:cs="仿宋_GB2312"/>
          <w:b w:val="0"/>
          <w:bCs w:val="0"/>
          <w:sz w:val="32"/>
          <w:szCs w:val="32"/>
        </w:rPr>
        <w:t>道地药材</w:t>
      </w:r>
      <w:r>
        <w:rPr>
          <w:rFonts w:hint="eastAsia" w:ascii="仿宋_GB2312" w:hAnsi="仿宋_GB2312" w:eastAsia="仿宋_GB2312" w:cs="仿宋_GB2312"/>
          <w:b w:val="0"/>
          <w:bCs w:val="0"/>
          <w:sz w:val="32"/>
          <w:szCs w:val="32"/>
          <w:lang w:eastAsia="zh-CN"/>
        </w:rPr>
        <w:t>认证，采用申报地理标志产品或者地理标志证明商标的方式保护民族道地药材。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禁止非法采集、猎捕、销售、收购濒临灭绝和重点保护范围的民族药材资源。</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sz w:val="32"/>
          <w:szCs w:val="32"/>
          <w:u w:val="none"/>
          <w:lang w:eastAsia="zh-CN"/>
        </w:rPr>
      </w:pPr>
      <w:r>
        <w:rPr>
          <w:rFonts w:hint="eastAsia" w:ascii="宋体" w:hAnsi="宋体" w:eastAsia="宋体" w:cs="宋体"/>
          <w:b/>
          <w:bCs/>
          <w:strike w:val="0"/>
          <w:dstrike w:val="0"/>
          <w:sz w:val="32"/>
          <w:szCs w:val="32"/>
        </w:rPr>
        <w:t>第十</w:t>
      </w:r>
      <w:r>
        <w:rPr>
          <w:rFonts w:hint="eastAsia" w:ascii="宋体" w:hAnsi="宋体" w:eastAsia="宋体" w:cs="宋体"/>
          <w:b/>
          <w:bCs/>
          <w:strike w:val="0"/>
          <w:dstrike w:val="0"/>
          <w:sz w:val="32"/>
          <w:szCs w:val="32"/>
          <w:lang w:eastAsia="zh-CN"/>
        </w:rPr>
        <w:t>五</w:t>
      </w:r>
      <w:r>
        <w:rPr>
          <w:rFonts w:hint="eastAsia" w:ascii="宋体" w:hAnsi="宋体" w:eastAsia="宋体" w:cs="宋体"/>
          <w:b/>
          <w:bCs/>
          <w:strike w:val="0"/>
          <w:dstrike w:val="0"/>
          <w:sz w:val="32"/>
          <w:szCs w:val="32"/>
        </w:rPr>
        <w:t>条</w:t>
      </w:r>
      <w:r>
        <w:rPr>
          <w:rFonts w:hint="eastAsia" w:ascii="宋体" w:hAnsi="宋体" w:eastAsia="宋体" w:cs="宋体"/>
          <w:b w:val="0"/>
          <w:bCs w:val="0"/>
          <w:strike w:val="0"/>
          <w:dstrike w:val="0"/>
          <w:sz w:val="32"/>
          <w:szCs w:val="32"/>
          <w:lang w:val="en-US" w:eastAsia="zh-CN"/>
        </w:rPr>
        <w:t xml:space="preserve">  </w:t>
      </w:r>
      <w:r>
        <w:rPr>
          <w:rFonts w:hint="eastAsia" w:ascii="仿宋_GB2312" w:hAnsi="仿宋_GB2312" w:eastAsia="仿宋_GB2312" w:cs="仿宋_GB2312"/>
          <w:b w:val="0"/>
          <w:bCs w:val="0"/>
          <w:strike w:val="0"/>
          <w:dstrike w:val="0"/>
          <w:sz w:val="32"/>
          <w:szCs w:val="32"/>
          <w:lang w:val="en-US" w:eastAsia="zh-CN"/>
        </w:rPr>
        <w:t>自治县人民政府应当</w:t>
      </w:r>
      <w:r>
        <w:rPr>
          <w:rFonts w:hint="eastAsia" w:ascii="仿宋_GB2312" w:hAnsi="仿宋_GB2312" w:eastAsia="仿宋_GB2312" w:cs="仿宋_GB2312"/>
          <w:b w:val="0"/>
          <w:bCs w:val="0"/>
          <w:sz w:val="32"/>
          <w:szCs w:val="32"/>
          <w:u w:val="none"/>
          <w:lang w:eastAsia="zh-CN"/>
        </w:rPr>
        <w:t>利用梵净山生态环境资源，在其周边乡镇规划布局、发展民族药材产业，推行民族药材生态种植、林下种植、野生抚育和仿野生栽培，提升民族药材的质和量。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strike w:val="0"/>
          <w:dstrike w:val="0"/>
          <w:sz w:val="32"/>
          <w:szCs w:val="32"/>
          <w:lang w:val="en-US" w:eastAsia="zh-CN"/>
        </w:rPr>
      </w:pPr>
      <w:r>
        <w:rPr>
          <w:rFonts w:hint="eastAsia" w:ascii="仿宋_GB2312" w:hAnsi="仿宋_GB2312" w:eastAsia="仿宋_GB2312" w:cs="仿宋_GB2312"/>
          <w:b w:val="0"/>
          <w:bCs w:val="0"/>
          <w:strike w:val="0"/>
          <w:dstrike w:val="0"/>
          <w:sz w:val="32"/>
          <w:szCs w:val="32"/>
          <w:lang w:val="en-US" w:eastAsia="zh-CN"/>
        </w:rPr>
        <w:t>自治县科技主管部门应当加强对民族药材种植养殖技术的推广、培训、研发。</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bCs/>
          <w:strike w:val="0"/>
          <w:dstrike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第三章  </w:t>
      </w:r>
      <w:r>
        <w:rPr>
          <w:rFonts w:hint="eastAsia" w:ascii="黑体" w:hAnsi="黑体" w:eastAsia="黑体" w:cs="黑体"/>
          <w:b/>
          <w:bCs/>
          <w:sz w:val="32"/>
          <w:szCs w:val="32"/>
          <w:lang w:eastAsia="zh-CN"/>
        </w:rPr>
        <w:t>服务</w:t>
      </w:r>
      <w:r>
        <w:rPr>
          <w:rFonts w:hint="eastAsia" w:ascii="宋体" w:hAnsi="宋体" w:eastAsia="宋体" w:cs="宋体"/>
          <w:b/>
          <w:bCs/>
          <w:sz w:val="32"/>
          <w:szCs w:val="32"/>
        </w:rPr>
        <w:t>与管理</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宋体" w:hAnsi="宋体" w:eastAsia="宋体" w:cs="宋体"/>
          <w:b/>
          <w:bCs/>
          <w:strike w:val="0"/>
          <w:dstrike w:val="0"/>
          <w:sz w:val="32"/>
          <w:szCs w:val="32"/>
        </w:rPr>
      </w:pP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trike w:val="0"/>
          <w:dstrike w:val="0"/>
          <w:sz w:val="32"/>
          <w:szCs w:val="32"/>
        </w:rPr>
        <w:t>第</w:t>
      </w:r>
      <w:r>
        <w:rPr>
          <w:rFonts w:hint="eastAsia" w:ascii="宋体" w:hAnsi="宋体" w:eastAsia="宋体" w:cs="宋体"/>
          <w:b/>
          <w:bCs/>
          <w:strike w:val="0"/>
          <w:dstrike w:val="0"/>
          <w:sz w:val="32"/>
          <w:szCs w:val="32"/>
          <w:lang w:eastAsia="zh-CN"/>
        </w:rPr>
        <w:t>十六</w:t>
      </w:r>
      <w:r>
        <w:rPr>
          <w:rFonts w:hint="eastAsia" w:ascii="宋体" w:hAnsi="宋体" w:eastAsia="宋体" w:cs="宋体"/>
          <w:b/>
          <w:bCs/>
          <w:strike w:val="0"/>
          <w:dstrike w:val="0"/>
          <w:sz w:val="32"/>
          <w:szCs w:val="32"/>
        </w:rPr>
        <w:t>条</w:t>
      </w:r>
      <w:r>
        <w:rPr>
          <w:sz w:val="32"/>
          <w:szCs w:val="32"/>
        </w:rPr>
        <w:t> </w:t>
      </w:r>
      <w:r>
        <w:rPr>
          <w:rFonts w:hint="eastAsia" w:ascii="仿宋_GB2312" w:hAnsi="仿宋_GB2312" w:eastAsia="仿宋_GB2312" w:cs="仿宋_GB2312"/>
          <w:sz w:val="32"/>
          <w:szCs w:val="32"/>
        </w:rPr>
        <w:t xml:space="preserve"> 自治县</w:t>
      </w:r>
      <w:r>
        <w:rPr>
          <w:rFonts w:hint="eastAsia" w:ascii="仿宋_GB2312" w:hAnsi="仿宋_GB2312" w:eastAsia="仿宋_GB2312" w:cs="仿宋_GB2312"/>
          <w:sz w:val="32"/>
          <w:szCs w:val="32"/>
          <w:lang w:eastAsia="zh-CN"/>
        </w:rPr>
        <w:t>人民政府应当加强民族医药行政管理队伍建设，提高民族医药服务管理能力及专业化水平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trike w:val="0"/>
          <w:dstrike w:val="0"/>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自治县人民政府应当支持民族医</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建设，将</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纳入全县医疗机构设置规划</w:t>
      </w:r>
      <w:r>
        <w:rPr>
          <w:rFonts w:hint="eastAsia" w:ascii="仿宋_GB2312" w:hAnsi="仿宋_GB2312" w:eastAsia="仿宋_GB2312" w:cs="仿宋_GB2312"/>
          <w:sz w:val="32"/>
          <w:szCs w:val="32"/>
          <w:lang w:eastAsia="zh-CN"/>
        </w:rPr>
        <w:t>。政府举办的</w:t>
      </w:r>
      <w:r>
        <w:rPr>
          <w:rFonts w:hint="eastAsia" w:ascii="仿宋_GB2312" w:hAnsi="仿宋_GB2312" w:eastAsia="仿宋_GB2312" w:cs="仿宋_GB2312"/>
          <w:sz w:val="32"/>
          <w:szCs w:val="32"/>
        </w:rPr>
        <w:t>综合医院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妇幼保健</w:t>
      </w:r>
      <w:r>
        <w:rPr>
          <w:rFonts w:hint="eastAsia" w:ascii="仿宋_GB2312" w:hAnsi="仿宋_GB2312" w:eastAsia="仿宋_GB2312" w:cs="仿宋_GB2312"/>
          <w:sz w:val="32"/>
          <w:szCs w:val="32"/>
          <w:lang w:eastAsia="zh-CN"/>
        </w:rPr>
        <w:t>机构和</w:t>
      </w:r>
      <w:r>
        <w:rPr>
          <w:rFonts w:hint="eastAsia" w:ascii="仿宋_GB2312" w:hAnsi="仿宋_GB2312" w:eastAsia="仿宋_GB2312" w:cs="仿宋_GB2312"/>
          <w:sz w:val="32"/>
          <w:szCs w:val="32"/>
        </w:rPr>
        <w:t>有条件的专科医院、卫生院、卫生服务中心，</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设置民族医药科室。</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开办民族医医疗机构，应当依法办理</w:t>
      </w:r>
      <w:r>
        <w:rPr>
          <w:rFonts w:hint="eastAsia" w:ascii="仿宋_GB2312" w:hAnsi="仿宋_GB2312" w:eastAsia="仿宋_GB2312" w:cs="仿宋_GB2312"/>
          <w:b w:val="0"/>
          <w:bCs w:val="0"/>
          <w:sz w:val="32"/>
          <w:szCs w:val="32"/>
          <w:lang w:eastAsia="zh-CN"/>
        </w:rPr>
        <w:t>审批</w:t>
      </w:r>
      <w:r>
        <w:rPr>
          <w:rFonts w:hint="eastAsia" w:ascii="仿宋_GB2312" w:hAnsi="仿宋_GB2312" w:eastAsia="仿宋_GB2312" w:cs="仿宋_GB2312"/>
          <w:sz w:val="32"/>
          <w:szCs w:val="32"/>
        </w:rPr>
        <w:t>手续，取得医疗机构</w:t>
      </w:r>
      <w:r>
        <w:rPr>
          <w:rFonts w:hint="eastAsia" w:ascii="仿宋_GB2312" w:hAnsi="仿宋_GB2312" w:eastAsia="仿宋_GB2312" w:cs="仿宋_GB2312"/>
          <w:sz w:val="32"/>
          <w:szCs w:val="32"/>
          <w:lang w:eastAsia="zh-CN"/>
        </w:rPr>
        <w:t>执</w:t>
      </w:r>
      <w:r>
        <w:rPr>
          <w:rFonts w:hint="eastAsia" w:ascii="仿宋_GB2312" w:hAnsi="仿宋_GB2312" w:eastAsia="仿宋_GB2312" w:cs="仿宋_GB2312"/>
          <w:sz w:val="32"/>
          <w:szCs w:val="32"/>
        </w:rPr>
        <w:t>业许可证等相关证照</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z w:val="32"/>
          <w:szCs w:val="32"/>
        </w:rPr>
        <w:t>开办民族医诊所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sz w:val="32"/>
          <w:szCs w:val="32"/>
        </w:rPr>
        <w:t>备案后</w:t>
      </w:r>
      <w:r>
        <w:rPr>
          <w:rFonts w:hint="eastAsia" w:ascii="仿宋_GB2312" w:hAnsi="仿宋_GB2312" w:eastAsia="仿宋_GB2312" w:cs="仿宋_GB2312"/>
          <w:sz w:val="32"/>
          <w:szCs w:val="32"/>
          <w:lang w:eastAsia="zh-CN"/>
        </w:rPr>
        <w:t>即可</w:t>
      </w:r>
      <w:r>
        <w:rPr>
          <w:rFonts w:hint="eastAsia" w:ascii="仿宋_GB2312" w:hAnsi="仿宋_GB2312" w:eastAsia="仿宋_GB2312" w:cs="仿宋_GB2312"/>
          <w:sz w:val="32"/>
          <w:szCs w:val="32"/>
        </w:rPr>
        <w:t>开展相应的诊疗活动。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黑体" w:hAnsi="黑体" w:eastAsia="黑体" w:cs="黑体"/>
          <w:b/>
          <w:bCs/>
          <w:strike w:val="0"/>
          <w:dstrike w:val="0"/>
          <w:sz w:val="32"/>
          <w:szCs w:val="32"/>
        </w:rPr>
        <w:t>第</w:t>
      </w:r>
      <w:r>
        <w:rPr>
          <w:rFonts w:hint="eastAsia" w:ascii="黑体" w:hAnsi="黑体" w:eastAsia="黑体" w:cs="黑体"/>
          <w:b/>
          <w:bCs/>
          <w:strike w:val="0"/>
          <w:dstrike w:val="0"/>
          <w:sz w:val="32"/>
          <w:szCs w:val="32"/>
          <w:lang w:eastAsia="zh-CN"/>
        </w:rPr>
        <w:t>十八</w:t>
      </w:r>
      <w:r>
        <w:rPr>
          <w:rFonts w:hint="eastAsia" w:ascii="黑体" w:hAnsi="黑体" w:eastAsia="黑体" w:cs="黑体"/>
          <w:b/>
          <w:bCs/>
          <w:strike w:val="0"/>
          <w:dstrike w:val="0"/>
          <w:sz w:val="32"/>
          <w:szCs w:val="32"/>
        </w:rPr>
        <w:t>条</w:t>
      </w:r>
      <w:r>
        <w:rPr>
          <w:rFonts w:hint="eastAsia" w:ascii="黑体" w:hAnsi="黑体" w:eastAsia="黑体" w:cs="黑体"/>
          <w:strike w:val="0"/>
          <w:dstrike w:val="0"/>
          <w:sz w:val="32"/>
          <w:szCs w:val="32"/>
        </w:rPr>
        <w:t xml:space="preserve"> </w:t>
      </w:r>
      <w:r>
        <w:rPr>
          <w:rFonts w:hint="eastAsia" w:ascii="仿宋_GB2312" w:hAnsi="仿宋_GB2312" w:eastAsia="仿宋_GB2312" w:cs="仿宋_GB2312"/>
          <w:strike w:val="0"/>
          <w:dstrike w:val="0"/>
          <w:sz w:val="32"/>
          <w:szCs w:val="32"/>
        </w:rPr>
        <w:t>自治县</w:t>
      </w:r>
      <w:r>
        <w:rPr>
          <w:rFonts w:hint="eastAsia" w:ascii="仿宋_GB2312" w:hAnsi="仿宋_GB2312" w:eastAsia="仿宋_GB2312" w:cs="仿宋_GB2312"/>
          <w:strike w:val="0"/>
          <w:dstrike w:val="0"/>
          <w:sz w:val="32"/>
          <w:szCs w:val="32"/>
          <w:lang w:eastAsia="zh-CN"/>
        </w:rPr>
        <w:t>人民政府</w:t>
      </w:r>
      <w:r>
        <w:rPr>
          <w:rFonts w:hint="eastAsia" w:ascii="仿宋_GB2312" w:hAnsi="仿宋_GB2312" w:eastAsia="仿宋_GB2312" w:cs="仿宋_GB2312"/>
          <w:b w:val="0"/>
          <w:bCs w:val="0"/>
          <w:strike w:val="0"/>
          <w:dstrike w:val="0"/>
          <w:sz w:val="32"/>
          <w:szCs w:val="32"/>
        </w:rPr>
        <w:t>应当</w:t>
      </w:r>
      <w:r>
        <w:rPr>
          <w:rFonts w:hint="eastAsia" w:ascii="仿宋_GB2312" w:hAnsi="仿宋_GB2312" w:eastAsia="仿宋_GB2312" w:cs="仿宋_GB2312"/>
          <w:b w:val="0"/>
          <w:bCs w:val="0"/>
          <w:strike w:val="0"/>
          <w:dstrike w:val="0"/>
          <w:sz w:val="32"/>
          <w:szCs w:val="32"/>
          <w:lang w:eastAsia="zh-CN"/>
        </w:rPr>
        <w:t>建立</w:t>
      </w:r>
      <w:r>
        <w:rPr>
          <w:rFonts w:hint="eastAsia" w:ascii="仿宋_GB2312" w:hAnsi="仿宋_GB2312" w:eastAsia="仿宋_GB2312" w:cs="仿宋_GB2312"/>
          <w:b w:val="0"/>
          <w:bCs w:val="0"/>
          <w:strike w:val="0"/>
          <w:dstrike w:val="0"/>
          <w:sz w:val="32"/>
          <w:szCs w:val="32"/>
        </w:rPr>
        <w:t>民族医药专家委员会。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仿宋_GB2312" w:hAnsi="仿宋_GB2312" w:eastAsia="仿宋_GB2312" w:cs="仿宋_GB2312"/>
          <w:strike w:val="0"/>
          <w:dstrike w:val="0"/>
          <w:sz w:val="32"/>
          <w:szCs w:val="32"/>
        </w:rPr>
        <w:t>民族医药专家委员会负责拟定民族药</w:t>
      </w:r>
      <w:r>
        <w:rPr>
          <w:rFonts w:hint="eastAsia" w:ascii="仿宋_GB2312" w:hAnsi="仿宋_GB2312" w:eastAsia="仿宋_GB2312" w:cs="仿宋_GB2312"/>
          <w:strike w:val="0"/>
          <w:dstrike w:val="0"/>
          <w:sz w:val="32"/>
          <w:szCs w:val="32"/>
          <w:lang w:eastAsia="zh-CN"/>
        </w:rPr>
        <w:t>材</w:t>
      </w:r>
      <w:r>
        <w:rPr>
          <w:rFonts w:hint="eastAsia" w:ascii="仿宋_GB2312" w:hAnsi="仿宋_GB2312" w:eastAsia="仿宋_GB2312" w:cs="仿宋_GB2312"/>
          <w:strike w:val="0"/>
          <w:dstrike w:val="0"/>
          <w:sz w:val="32"/>
          <w:szCs w:val="32"/>
        </w:rPr>
        <w:t>种植</w:t>
      </w:r>
      <w:r>
        <w:rPr>
          <w:rFonts w:hint="eastAsia" w:ascii="仿宋_GB2312" w:hAnsi="仿宋_GB2312" w:eastAsia="仿宋_GB2312" w:cs="仿宋_GB2312"/>
          <w:b w:val="0"/>
          <w:bCs w:val="0"/>
          <w:strike w:val="0"/>
          <w:dstrike w:val="0"/>
          <w:sz w:val="32"/>
          <w:szCs w:val="32"/>
          <w:lang w:eastAsia="zh-CN"/>
        </w:rPr>
        <w:t>、</w:t>
      </w:r>
      <w:r>
        <w:rPr>
          <w:rFonts w:hint="eastAsia" w:ascii="仿宋_GB2312" w:hAnsi="仿宋_GB2312" w:eastAsia="仿宋_GB2312" w:cs="仿宋_GB2312"/>
          <w:b w:val="0"/>
          <w:bCs w:val="0"/>
          <w:strike w:val="0"/>
          <w:dstrike w:val="0"/>
          <w:sz w:val="32"/>
          <w:szCs w:val="32"/>
        </w:rPr>
        <w:t>养殖</w:t>
      </w:r>
      <w:r>
        <w:rPr>
          <w:rFonts w:hint="eastAsia" w:ascii="仿宋_GB2312" w:hAnsi="仿宋_GB2312" w:eastAsia="仿宋_GB2312" w:cs="仿宋_GB2312"/>
          <w:b w:val="0"/>
          <w:bCs w:val="0"/>
          <w:strike w:val="0"/>
          <w:dstrike w:val="0"/>
          <w:sz w:val="32"/>
          <w:szCs w:val="32"/>
          <w:lang w:eastAsia="zh-CN"/>
        </w:rPr>
        <w:t>、</w:t>
      </w:r>
      <w:r>
        <w:rPr>
          <w:rFonts w:hint="eastAsia" w:ascii="仿宋_GB2312" w:hAnsi="仿宋_GB2312" w:eastAsia="仿宋_GB2312" w:cs="仿宋_GB2312"/>
          <w:strike w:val="0"/>
          <w:dstrike w:val="0"/>
          <w:sz w:val="32"/>
          <w:szCs w:val="32"/>
          <w:lang w:eastAsia="zh-CN"/>
        </w:rPr>
        <w:t>采收</w:t>
      </w:r>
      <w:r>
        <w:rPr>
          <w:rFonts w:hint="eastAsia" w:ascii="仿宋_GB2312" w:hAnsi="仿宋_GB2312" w:eastAsia="仿宋_GB2312" w:cs="仿宋_GB2312"/>
          <w:b w:val="0"/>
          <w:bCs w:val="0"/>
          <w:strike w:val="0"/>
          <w:dstrike w:val="0"/>
          <w:sz w:val="32"/>
          <w:szCs w:val="32"/>
          <w:lang w:eastAsia="zh-CN"/>
        </w:rPr>
        <w:t>以及民族药加工、炮制</w:t>
      </w:r>
      <w:r>
        <w:rPr>
          <w:rFonts w:hint="eastAsia" w:ascii="仿宋_GB2312" w:hAnsi="仿宋_GB2312" w:eastAsia="仿宋_GB2312" w:cs="仿宋_GB2312"/>
          <w:b w:val="0"/>
          <w:bCs w:val="0"/>
          <w:strike w:val="0"/>
          <w:dstrike w:val="0"/>
          <w:sz w:val="32"/>
          <w:szCs w:val="32"/>
        </w:rPr>
        <w:t>技术规范</w:t>
      </w:r>
      <w:r>
        <w:rPr>
          <w:rFonts w:hint="eastAsia" w:ascii="仿宋_GB2312" w:hAnsi="仿宋_GB2312" w:eastAsia="仿宋_GB2312" w:cs="仿宋_GB2312"/>
          <w:b w:val="0"/>
          <w:bCs w:val="0"/>
          <w:strike w:val="0"/>
          <w:dstrike w:val="0"/>
          <w:sz w:val="32"/>
          <w:szCs w:val="32"/>
          <w:lang w:eastAsia="zh-CN"/>
        </w:rPr>
        <w:t>和</w:t>
      </w:r>
      <w:r>
        <w:rPr>
          <w:rFonts w:hint="eastAsia" w:ascii="仿宋_GB2312" w:hAnsi="仿宋_GB2312" w:eastAsia="仿宋_GB2312" w:cs="仿宋_GB2312"/>
          <w:strike w:val="0"/>
          <w:dstrike w:val="0"/>
          <w:sz w:val="32"/>
          <w:szCs w:val="32"/>
        </w:rPr>
        <w:t>民族医医疗技术规范；开展民族药认定</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rPr>
        <w:t>审定民族药标识、标志、目录；</w:t>
      </w:r>
      <w:r>
        <w:rPr>
          <w:rFonts w:hint="eastAsia" w:ascii="仿宋_GB2312" w:hAnsi="仿宋_GB2312" w:eastAsia="仿宋_GB2312" w:cs="仿宋_GB2312"/>
          <w:strike w:val="0"/>
          <w:dstrike w:val="0"/>
          <w:sz w:val="32"/>
          <w:szCs w:val="32"/>
          <w:lang w:eastAsia="zh-CN"/>
        </w:rPr>
        <w:t>评审民族名医、民族药工、</w:t>
      </w:r>
      <w:r>
        <w:rPr>
          <w:rFonts w:hint="eastAsia" w:ascii="仿宋_GB2312" w:hAnsi="仿宋_GB2312" w:eastAsia="仿宋_GB2312" w:cs="仿宋_GB2312"/>
          <w:strike w:val="0"/>
          <w:dstrike w:val="0"/>
          <w:sz w:val="32"/>
          <w:szCs w:val="32"/>
        </w:rPr>
        <w:t>民</w:t>
      </w:r>
      <w:r>
        <w:rPr>
          <w:rFonts w:hint="eastAsia" w:ascii="仿宋_GB2312" w:hAnsi="仿宋_GB2312" w:eastAsia="仿宋_GB2312" w:cs="仿宋_GB2312"/>
          <w:b w:val="0"/>
          <w:bCs w:val="0"/>
          <w:strike w:val="0"/>
          <w:dstrike w:val="0"/>
          <w:sz w:val="32"/>
          <w:szCs w:val="32"/>
        </w:rPr>
        <w:t>族医药科研成果</w:t>
      </w:r>
      <w:r>
        <w:rPr>
          <w:rFonts w:hint="eastAsia" w:ascii="仿宋_GB2312" w:hAnsi="仿宋_GB2312" w:eastAsia="仿宋_GB2312" w:cs="仿宋_GB2312"/>
          <w:b w:val="0"/>
          <w:bCs w:val="0"/>
          <w:strike w:val="0"/>
          <w:dstrike w:val="0"/>
          <w:sz w:val="32"/>
          <w:szCs w:val="32"/>
          <w:lang w:eastAsia="zh-CN"/>
        </w:rPr>
        <w:t>；推荐</w:t>
      </w:r>
      <w:r>
        <w:rPr>
          <w:rFonts w:hint="eastAsia" w:ascii="仿宋_GB2312" w:hAnsi="仿宋_GB2312" w:eastAsia="仿宋_GB2312" w:cs="仿宋_GB2312"/>
          <w:b w:val="0"/>
          <w:bCs w:val="0"/>
          <w:strike w:val="0"/>
          <w:dstrike w:val="0"/>
          <w:sz w:val="32"/>
          <w:szCs w:val="32"/>
        </w:rPr>
        <w:t>民族医药传承人</w:t>
      </w:r>
      <w:r>
        <w:rPr>
          <w:rFonts w:hint="eastAsia" w:ascii="仿宋_GB2312" w:hAnsi="仿宋_GB2312" w:eastAsia="仿宋_GB2312" w:cs="仿宋_GB2312"/>
          <w:b w:val="0"/>
          <w:bCs w:val="0"/>
          <w:strike w:val="0"/>
          <w:dstrike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黑体" w:hAnsi="黑体" w:eastAsia="黑体" w:cs="黑体"/>
          <w:b/>
          <w:bCs/>
          <w:strike w:val="0"/>
          <w:dstrike w:val="0"/>
          <w:sz w:val="32"/>
          <w:szCs w:val="32"/>
        </w:rPr>
        <w:t>第十</w:t>
      </w:r>
      <w:r>
        <w:rPr>
          <w:rFonts w:hint="eastAsia" w:ascii="黑体" w:hAnsi="黑体" w:eastAsia="黑体" w:cs="黑体"/>
          <w:b/>
          <w:bCs/>
          <w:strike w:val="0"/>
          <w:dstrike w:val="0"/>
          <w:sz w:val="32"/>
          <w:szCs w:val="32"/>
          <w:lang w:eastAsia="zh-CN"/>
        </w:rPr>
        <w:t>九</w:t>
      </w:r>
      <w:r>
        <w:rPr>
          <w:rFonts w:hint="eastAsia" w:ascii="黑体" w:hAnsi="黑体" w:eastAsia="黑体" w:cs="黑体"/>
          <w:b/>
          <w:bCs/>
          <w:strike w:val="0"/>
          <w:dstrike w:val="0"/>
          <w:sz w:val="32"/>
          <w:szCs w:val="32"/>
        </w:rPr>
        <w:t>条</w:t>
      </w:r>
      <w:r>
        <w:rPr>
          <w:rFonts w:hint="eastAsia" w:ascii="黑体" w:hAnsi="黑体" w:eastAsia="黑体" w:cs="黑体"/>
          <w:strike w:val="0"/>
          <w:dstrike w:val="0"/>
          <w:sz w:val="32"/>
          <w:szCs w:val="32"/>
        </w:rPr>
        <w:t xml:space="preserve"> </w:t>
      </w:r>
      <w:r>
        <w:rPr>
          <w:rFonts w:hint="eastAsia" w:ascii="仿宋_GB2312" w:hAnsi="仿宋_GB2312" w:eastAsia="仿宋_GB2312" w:cs="仿宋_GB2312"/>
          <w:strike w:val="0"/>
          <w:dstrike w:val="0"/>
          <w:sz w:val="32"/>
          <w:szCs w:val="32"/>
        </w:rPr>
        <w:t>自治县民族医药专家委员会成员应</w:t>
      </w:r>
      <w:r>
        <w:rPr>
          <w:rFonts w:hint="eastAsia" w:ascii="仿宋_GB2312" w:hAnsi="仿宋_GB2312" w:eastAsia="仿宋_GB2312" w:cs="仿宋_GB2312"/>
          <w:b w:val="0"/>
          <w:bCs w:val="0"/>
          <w:strike w:val="0"/>
          <w:dstrike w:val="0"/>
          <w:sz w:val="32"/>
          <w:szCs w:val="32"/>
        </w:rPr>
        <w:t>当</w:t>
      </w:r>
      <w:r>
        <w:rPr>
          <w:rFonts w:hint="eastAsia" w:ascii="仿宋_GB2312" w:hAnsi="仿宋_GB2312" w:eastAsia="仿宋_GB2312" w:cs="仿宋_GB2312"/>
          <w:b w:val="0"/>
          <w:bCs w:val="0"/>
          <w:strike w:val="0"/>
          <w:dstrike w:val="0"/>
          <w:sz w:val="32"/>
          <w:szCs w:val="32"/>
          <w:lang w:eastAsia="zh-CN"/>
        </w:rPr>
        <w:t>至少</w:t>
      </w:r>
      <w:r>
        <w:rPr>
          <w:rFonts w:hint="eastAsia" w:ascii="仿宋_GB2312" w:hAnsi="仿宋_GB2312" w:eastAsia="仿宋_GB2312" w:cs="仿宋_GB2312"/>
          <w:strike w:val="0"/>
          <w:dstrike w:val="0"/>
          <w:sz w:val="32"/>
          <w:szCs w:val="32"/>
        </w:rPr>
        <w:t>具备以下条件之一：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rPr>
      </w:pPr>
      <w:r>
        <w:rPr>
          <w:rFonts w:hint="eastAsia" w:ascii="仿宋_GB2312" w:hAnsi="仿宋_GB2312" w:eastAsia="仿宋_GB2312" w:cs="仿宋_GB2312"/>
          <w:strike w:val="0"/>
          <w:dstrike w:val="0"/>
          <w:sz w:val="32"/>
          <w:szCs w:val="32"/>
        </w:rPr>
        <w:t>（一）</w:t>
      </w:r>
      <w:r>
        <w:rPr>
          <w:rFonts w:hint="eastAsia" w:ascii="仿宋_GB2312" w:hAnsi="仿宋_GB2312" w:eastAsia="仿宋_GB2312" w:cs="仿宋_GB2312"/>
          <w:b w:val="0"/>
          <w:bCs w:val="0"/>
          <w:strike w:val="0"/>
          <w:dstrike w:val="0"/>
          <w:sz w:val="32"/>
          <w:szCs w:val="32"/>
        </w:rPr>
        <w:t>具有</w:t>
      </w:r>
      <w:r>
        <w:rPr>
          <w:rFonts w:hint="eastAsia" w:ascii="仿宋_GB2312" w:hAnsi="仿宋_GB2312" w:eastAsia="仿宋_GB2312" w:cs="仿宋_GB2312"/>
          <w:b w:val="0"/>
          <w:bCs w:val="0"/>
          <w:strike w:val="0"/>
          <w:dstrike w:val="0"/>
          <w:sz w:val="32"/>
          <w:szCs w:val="32"/>
          <w:lang w:eastAsia="zh-CN"/>
        </w:rPr>
        <w:t>受聘为</w:t>
      </w:r>
      <w:r>
        <w:rPr>
          <w:rFonts w:hint="eastAsia" w:ascii="仿宋_GB2312" w:hAnsi="仿宋_GB2312" w:eastAsia="仿宋_GB2312" w:cs="仿宋_GB2312"/>
          <w:b w:val="0"/>
          <w:bCs w:val="0"/>
          <w:strike w:val="0"/>
          <w:dstrike w:val="0"/>
          <w:sz w:val="32"/>
          <w:szCs w:val="32"/>
        </w:rPr>
        <w:t>中级</w:t>
      </w:r>
      <w:r>
        <w:rPr>
          <w:rFonts w:hint="eastAsia" w:ascii="仿宋_GB2312" w:hAnsi="仿宋_GB2312" w:eastAsia="仿宋_GB2312" w:cs="仿宋_GB2312"/>
          <w:b w:val="0"/>
          <w:bCs w:val="0"/>
          <w:strike w:val="0"/>
          <w:dstrike w:val="0"/>
          <w:sz w:val="32"/>
          <w:szCs w:val="32"/>
          <w:lang w:eastAsia="zh-CN"/>
        </w:rPr>
        <w:t>或者高级以上</w:t>
      </w:r>
      <w:r>
        <w:rPr>
          <w:rFonts w:hint="eastAsia" w:ascii="仿宋_GB2312" w:hAnsi="仿宋_GB2312" w:eastAsia="仿宋_GB2312" w:cs="仿宋_GB2312"/>
          <w:b w:val="0"/>
          <w:bCs w:val="0"/>
          <w:strike w:val="0"/>
          <w:dstrike w:val="0"/>
          <w:sz w:val="32"/>
          <w:szCs w:val="32"/>
        </w:rPr>
        <w:t>专业技术职</w:t>
      </w:r>
      <w:r>
        <w:rPr>
          <w:rFonts w:hint="eastAsia" w:ascii="仿宋_GB2312" w:hAnsi="仿宋_GB2312" w:eastAsia="仿宋_GB2312" w:cs="仿宋_GB2312"/>
          <w:strike w:val="0"/>
          <w:dstrike w:val="0"/>
          <w:sz w:val="32"/>
          <w:szCs w:val="32"/>
          <w:lang w:eastAsia="zh-CN"/>
        </w:rPr>
        <w:t>务</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b w:val="0"/>
          <w:bCs w:val="0"/>
          <w:strike w:val="0"/>
          <w:dstrike w:val="0"/>
          <w:sz w:val="32"/>
          <w:szCs w:val="32"/>
        </w:rPr>
        <w:t>从事中医药工作20年以上；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（二）从事民族医药工作20年以上并取得一定研究成果；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trike w:val="0"/>
          <w:dstrike w:val="0"/>
          <w:sz w:val="32"/>
          <w:szCs w:val="32"/>
          <w:lang w:eastAsia="zh-CN"/>
        </w:rPr>
      </w:pPr>
      <w:r>
        <w:rPr>
          <w:rFonts w:hint="eastAsia" w:ascii="仿宋_GB2312" w:hAnsi="仿宋_GB2312" w:eastAsia="仿宋_GB2312" w:cs="仿宋_GB2312"/>
          <w:strike w:val="0"/>
          <w:dstrike w:val="0"/>
          <w:sz w:val="32"/>
          <w:szCs w:val="32"/>
        </w:rPr>
        <w:t>（三）从事民族医药工作20年以上</w:t>
      </w:r>
      <w:r>
        <w:rPr>
          <w:rFonts w:hint="eastAsia" w:ascii="仿宋_GB2312" w:hAnsi="仿宋_GB2312" w:eastAsia="仿宋_GB2312" w:cs="仿宋_GB2312"/>
          <w:strike w:val="0"/>
          <w:dstrike w:val="0"/>
          <w:sz w:val="32"/>
          <w:szCs w:val="32"/>
          <w:lang w:eastAsia="zh-CN"/>
        </w:rPr>
        <w:t>，并</w:t>
      </w:r>
      <w:r>
        <w:rPr>
          <w:rFonts w:hint="eastAsia" w:ascii="仿宋_GB2312" w:hAnsi="仿宋_GB2312" w:eastAsia="仿宋_GB2312" w:cs="仿宋_GB2312"/>
          <w:strike w:val="0"/>
          <w:dstrike w:val="0"/>
          <w:sz w:val="32"/>
          <w:szCs w:val="32"/>
        </w:rPr>
        <w:t>取得中医（专长）医师资格证书。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二十</w:t>
      </w:r>
      <w:r>
        <w:rPr>
          <w:rFonts w:hint="eastAsia" w:ascii="宋体" w:hAnsi="宋体" w:eastAsia="宋体" w:cs="宋体"/>
          <w:b/>
          <w:bCs/>
          <w:sz w:val="32"/>
          <w:szCs w:val="32"/>
        </w:rPr>
        <w:t>条</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sz w:val="32"/>
          <w:szCs w:val="32"/>
        </w:rPr>
        <w:t>自治县中医药主管部门应当在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行政区域内从事民族医医疗活动的专业技术人员中遴选医德高尚、医术精湛、群众认可的民族医医疗人员，经民族医药专家委员会评审</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报自治县人民政府</w:t>
      </w:r>
      <w:r>
        <w:rPr>
          <w:rFonts w:hint="eastAsia" w:ascii="仿宋_GB2312" w:hAnsi="仿宋_GB2312" w:eastAsia="仿宋_GB2312" w:cs="仿宋_GB2312"/>
          <w:sz w:val="32"/>
          <w:szCs w:val="32"/>
          <w:lang w:eastAsia="zh-CN"/>
        </w:rPr>
        <w:t>批准，颁发</w:t>
      </w:r>
      <w:r>
        <w:rPr>
          <w:rFonts w:hint="eastAsia" w:ascii="仿宋_GB2312" w:hAnsi="仿宋_GB2312" w:eastAsia="仿宋_GB2312" w:cs="仿宋_GB2312"/>
          <w:sz w:val="32"/>
          <w:szCs w:val="32"/>
        </w:rPr>
        <w:t>“民族</w:t>
      </w:r>
      <w:r>
        <w:rPr>
          <w:rFonts w:hint="eastAsia" w:ascii="仿宋_GB2312" w:hAnsi="仿宋_GB2312" w:eastAsia="仿宋_GB2312" w:cs="仿宋_GB2312"/>
          <w:sz w:val="32"/>
          <w:szCs w:val="32"/>
          <w:lang w:eastAsia="zh-CN"/>
        </w:rPr>
        <w:t>名医</w:t>
      </w:r>
      <w:r>
        <w:rPr>
          <w:rFonts w:hint="eastAsia" w:ascii="仿宋_GB2312" w:hAnsi="仿宋_GB2312" w:eastAsia="仿宋_GB2312" w:cs="仿宋_GB2312"/>
          <w:sz w:val="32"/>
          <w:szCs w:val="32"/>
        </w:rPr>
        <w:t>”认定证书。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一</w:t>
      </w:r>
      <w:r>
        <w:rPr>
          <w:rFonts w:hint="eastAsia" w:ascii="宋体" w:hAnsi="宋体" w:eastAsia="宋体" w:cs="宋体"/>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i w:val="0"/>
          <w:iCs w:val="0"/>
          <w:caps w:val="0"/>
          <w:color w:val="333333"/>
          <w:spacing w:val="0"/>
          <w:sz w:val="32"/>
          <w:szCs w:val="32"/>
          <w:shd w:val="clear" w:color="auto" w:fill="FFFFFF"/>
        </w:rPr>
        <w:t>通过中医医师资格考试，取得中医医师资格并进行执业注册的人员，按照注册执业范围，从事民族医医疗活动。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以师承方式学习民族医医疗技术或者有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年以上民族医医疗实践经历，医术确有专长的人员，由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名以上中医医师推荐，经自治县中医药主管部门组织参加省人民政府中医药主管部门举行的实践技能和效果考核合格后即可取得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《中医（专长）医师资格证书》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按照考核内容进行执业注册后，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即</w:t>
      </w:r>
      <w:r>
        <w:rPr>
          <w:rFonts w:hint="eastAsia" w:ascii="仿宋_GB2312" w:hAnsi="仿宋_GB2312" w:eastAsia="仿宋_GB2312" w:cs="仿宋_GB2312"/>
          <w:b w:val="0"/>
          <w:bCs w:val="0"/>
          <w:color w:val="000000" w:themeColor="text1"/>
          <w:sz w:val="32"/>
          <w:szCs w:val="32"/>
          <w14:textFill>
            <w14:solidFill>
              <w14:schemeClr w14:val="tx1"/>
            </w14:solidFill>
          </w14:textFill>
        </w:rPr>
        <w:t>可在注册的执业范围内，以个人开业的方式或者在医疗机构从事民族医医疗活动。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未取得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从业资格</w:t>
      </w:r>
      <w:r>
        <w:rPr>
          <w:rFonts w:hint="eastAsia" w:ascii="仿宋_GB2312" w:hAnsi="仿宋_GB2312" w:eastAsia="仿宋_GB2312" w:cs="仿宋_GB2312"/>
          <w:b w:val="0"/>
          <w:bCs w:val="0"/>
          <w:color w:val="000000" w:themeColor="text1"/>
          <w:sz w:val="32"/>
          <w:szCs w:val="32"/>
          <w14:textFill>
            <w14:solidFill>
              <w14:schemeClr w14:val="tx1"/>
            </w14:solidFill>
          </w14:textFill>
        </w:rPr>
        <w:t>的民族医师承人员或者确有专长的民族医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从业</w:t>
      </w:r>
      <w:r>
        <w:rPr>
          <w:rFonts w:hint="eastAsia" w:ascii="仿宋_GB2312" w:hAnsi="仿宋_GB2312" w:eastAsia="仿宋_GB2312" w:cs="仿宋_GB2312"/>
          <w:b w:val="0"/>
          <w:bCs w:val="0"/>
          <w:color w:val="000000" w:themeColor="text1"/>
          <w:sz w:val="32"/>
          <w:szCs w:val="32"/>
          <w14:textFill>
            <w14:solidFill>
              <w14:schemeClr w14:val="tx1"/>
            </w14:solidFill>
          </w14:textFill>
        </w:rPr>
        <w:t>人员，自治县中医药主管部门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14:textFill>
            <w14:solidFill>
              <w14:schemeClr w14:val="tx1"/>
            </w14:solidFill>
          </w14:textFill>
        </w:rPr>
        <w:t>人事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主管</w:t>
      </w:r>
      <w:r>
        <w:rPr>
          <w:rFonts w:hint="eastAsia" w:ascii="仿宋_GB2312" w:hAnsi="仿宋_GB2312" w:eastAsia="仿宋_GB2312" w:cs="仿宋_GB2312"/>
          <w:b w:val="0"/>
          <w:bCs w:val="0"/>
          <w:color w:val="000000" w:themeColor="text1"/>
          <w:sz w:val="32"/>
          <w:szCs w:val="32"/>
          <w14:textFill>
            <w14:solidFill>
              <w14:schemeClr w14:val="tx1"/>
            </w14:solidFill>
          </w14:textFill>
        </w:rPr>
        <w:t>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应当定期</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组织以临床效果、工作实践和医疗安全为主的专门</w:t>
      </w:r>
      <w:r>
        <w:rPr>
          <w:rFonts w:hint="eastAsia" w:ascii="仿宋_GB2312" w:hAnsi="仿宋_GB2312" w:eastAsia="仿宋_GB2312" w:cs="仿宋_GB2312"/>
          <w:b w:val="0"/>
          <w:bCs w:val="0"/>
          <w:strike w:val="0"/>
          <w:dstrike w:val="0"/>
          <w:color w:val="000000" w:themeColor="text1"/>
          <w:sz w:val="32"/>
          <w:szCs w:val="32"/>
          <w14:textFill>
            <w14:solidFill>
              <w14:schemeClr w14:val="tx1"/>
            </w14:solidFill>
          </w14:textFill>
        </w:rPr>
        <w:t>培训，</w:t>
      </w: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经考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核</w:t>
      </w: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合格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颁发乡村医生执业证书，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按照乡</w:t>
      </w: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村医生执业范围从事民族医执业活动。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二</w:t>
      </w:r>
      <w:r>
        <w:rPr>
          <w:rFonts w:hint="eastAsia" w:ascii="宋体" w:hAnsi="宋体" w:eastAsia="宋体" w:cs="宋体"/>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以师承方式学习民族药学满</w:t>
      </w:r>
      <w:r>
        <w:rPr>
          <w:rFonts w:hint="eastAsia" w:ascii="仿宋_GB2312" w:hAnsi="仿宋_GB2312" w:eastAsia="仿宋_GB2312" w:cs="仿宋_GB2312"/>
          <w:b w:val="0"/>
          <w:bCs w:val="0"/>
          <w:sz w:val="32"/>
          <w:szCs w:val="32"/>
          <w:lang w:val="en-US" w:eastAsia="zh-CN"/>
        </w:rPr>
        <w:t>3年或者经多年实践，药学技术服务确有专长的，经自治县民族医药专家委员会</w:t>
      </w:r>
      <w:r>
        <w:rPr>
          <w:rFonts w:hint="eastAsia" w:ascii="仿宋_GB2312" w:hAnsi="仿宋_GB2312" w:eastAsia="仿宋_GB2312" w:cs="仿宋_GB2312"/>
          <w:b/>
          <w:bCs/>
          <w:sz w:val="32"/>
          <w:szCs w:val="32"/>
          <w:lang w:val="en-US" w:eastAsia="zh-CN"/>
        </w:rPr>
        <w:t>评审</w:t>
      </w:r>
      <w:r>
        <w:rPr>
          <w:rFonts w:hint="eastAsia" w:ascii="仿宋_GB2312" w:hAnsi="仿宋_GB2312" w:eastAsia="仿宋_GB2312" w:cs="仿宋_GB2312"/>
          <w:b w:val="0"/>
          <w:bCs w:val="0"/>
          <w:sz w:val="32"/>
          <w:szCs w:val="32"/>
          <w:lang w:val="en-US" w:eastAsia="zh-CN"/>
        </w:rPr>
        <w:t>合格，认定为民族药工。</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三</w:t>
      </w:r>
      <w:r>
        <w:rPr>
          <w:rFonts w:hint="eastAsia" w:ascii="宋体" w:hAnsi="宋体" w:eastAsia="宋体" w:cs="宋体"/>
          <w:b/>
          <w:bCs/>
          <w:sz w:val="32"/>
          <w:szCs w:val="32"/>
        </w:rPr>
        <w:t>条</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b w:val="0"/>
          <w:bCs w:val="0"/>
          <w:sz w:val="32"/>
          <w:szCs w:val="32"/>
        </w:rPr>
        <w:t>自治县</w:t>
      </w:r>
      <w:r>
        <w:rPr>
          <w:rFonts w:hint="eastAsia" w:ascii="仿宋_GB2312" w:hAnsi="仿宋_GB2312" w:eastAsia="仿宋_GB2312" w:cs="仿宋_GB2312"/>
          <w:b w:val="0"/>
          <w:bCs w:val="0"/>
          <w:sz w:val="32"/>
          <w:szCs w:val="32"/>
          <w:lang w:eastAsia="zh-CN"/>
        </w:rPr>
        <w:t>民族医药</w:t>
      </w:r>
      <w:r>
        <w:rPr>
          <w:rFonts w:hint="eastAsia" w:ascii="仿宋_GB2312" w:hAnsi="仿宋_GB2312" w:eastAsia="仿宋_GB2312" w:cs="仿宋_GB2312"/>
          <w:b w:val="0"/>
          <w:bCs w:val="0"/>
          <w:sz w:val="32"/>
          <w:szCs w:val="32"/>
        </w:rPr>
        <w:t>专家委员会成员、民族名医、民族药工不得利用相关头衔、荣誉非法从事牟利活动。</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lang w:eastAsia="zh-CN"/>
        </w:rPr>
      </w:pPr>
      <w:r>
        <w:rPr>
          <w:rFonts w:hint="eastAsia" w:ascii="宋体" w:hAnsi="宋体" w:eastAsia="宋体" w:cs="宋体"/>
          <w:b/>
          <w:bCs/>
          <w:strike w:val="0"/>
          <w:dstrike w:val="0"/>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自治县人民政府应当加强</w:t>
      </w:r>
      <w:r>
        <w:rPr>
          <w:rFonts w:hint="eastAsia" w:ascii="仿宋_GB2312" w:hAnsi="仿宋_GB2312" w:eastAsia="仿宋_GB2312" w:cs="仿宋_GB2312"/>
          <w:sz w:val="32"/>
          <w:szCs w:val="32"/>
          <w:lang w:eastAsia="zh-CN"/>
        </w:rPr>
        <w:t>民族药材流通全过程质量监督管理，确保民族药材质量安全。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民族医医疗机构以及取得执业资格</w:t>
      </w:r>
      <w:r>
        <w:rPr>
          <w:rFonts w:hint="eastAsia" w:ascii="仿宋_GB2312" w:hAnsi="仿宋_GB2312" w:eastAsia="仿宋_GB2312" w:cs="仿宋_GB2312"/>
          <w:sz w:val="32"/>
          <w:szCs w:val="32"/>
        </w:rPr>
        <w:t>的乡村医生，按照国家有关规定可以自种、自采民族药</w:t>
      </w:r>
      <w:r>
        <w:rPr>
          <w:rFonts w:hint="eastAsia" w:ascii="仿宋_GB2312" w:hAnsi="仿宋_GB2312" w:eastAsia="仿宋_GB2312" w:cs="仿宋_GB2312"/>
          <w:sz w:val="32"/>
          <w:szCs w:val="32"/>
          <w:lang w:eastAsia="zh-CN"/>
        </w:rPr>
        <w:t>材</w:t>
      </w:r>
      <w:r>
        <w:rPr>
          <w:rFonts w:hint="eastAsia" w:ascii="仿宋_GB2312" w:hAnsi="仿宋_GB2312" w:eastAsia="仿宋_GB2312" w:cs="仿宋_GB2312"/>
          <w:sz w:val="32"/>
          <w:szCs w:val="32"/>
        </w:rPr>
        <w:t>并在其相应医疗活动中使用。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五</w:t>
      </w:r>
      <w:r>
        <w:rPr>
          <w:rFonts w:hint="eastAsia" w:ascii="宋体" w:hAnsi="宋体" w:eastAsia="宋体" w:cs="宋体"/>
          <w:b/>
          <w:bCs/>
          <w:sz w:val="32"/>
          <w:szCs w:val="32"/>
        </w:rPr>
        <w:t>条</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sz w:val="32"/>
          <w:szCs w:val="32"/>
        </w:rPr>
        <w:t>自治县人民政府支持中医</w:t>
      </w:r>
      <w:r>
        <w:rPr>
          <w:rFonts w:hint="eastAsia" w:ascii="仿宋_GB2312" w:hAnsi="仿宋_GB2312" w:eastAsia="仿宋_GB2312" w:cs="仿宋_GB2312"/>
          <w:b w:val="0"/>
          <w:bCs w:val="0"/>
          <w:sz w:val="32"/>
          <w:szCs w:val="32"/>
          <w:lang w:eastAsia="zh-CN"/>
        </w:rPr>
        <w:t>药</w:t>
      </w:r>
      <w:r>
        <w:rPr>
          <w:rFonts w:hint="eastAsia" w:ascii="仿宋_GB2312" w:hAnsi="仿宋_GB2312" w:eastAsia="仿宋_GB2312" w:cs="仿宋_GB2312"/>
          <w:sz w:val="32"/>
          <w:szCs w:val="32"/>
        </w:rPr>
        <w:t>院校毕业生从事民族医药工作；</w:t>
      </w:r>
      <w:r>
        <w:rPr>
          <w:rFonts w:hint="eastAsia" w:ascii="仿宋_GB2312" w:hAnsi="仿宋_GB2312" w:eastAsia="仿宋_GB2312" w:cs="仿宋_GB2312"/>
          <w:b w:val="0"/>
          <w:bCs w:val="0"/>
          <w:sz w:val="32"/>
          <w:szCs w:val="32"/>
          <w:lang w:eastAsia="zh-CN"/>
        </w:rPr>
        <w:t>支持</w:t>
      </w:r>
      <w:r>
        <w:rPr>
          <w:rFonts w:hint="eastAsia" w:ascii="仿宋_GB2312" w:hAnsi="仿宋_GB2312" w:eastAsia="仿宋_GB2312" w:cs="仿宋_GB2312"/>
          <w:b w:val="0"/>
          <w:bCs w:val="0"/>
          <w:sz w:val="32"/>
          <w:szCs w:val="32"/>
        </w:rPr>
        <w:t>具有丰富临床经验的执业民族医药人员到农村开展医疗、预防、保健服务；</w:t>
      </w:r>
      <w:r>
        <w:rPr>
          <w:rFonts w:hint="eastAsia" w:ascii="仿宋_GB2312" w:hAnsi="仿宋_GB2312" w:eastAsia="仿宋_GB2312" w:cs="仿宋_GB2312"/>
          <w:b w:val="0"/>
          <w:bCs w:val="0"/>
          <w:sz w:val="32"/>
          <w:szCs w:val="32"/>
          <w:lang w:eastAsia="zh-CN"/>
        </w:rPr>
        <w:t>支持民族医</w:t>
      </w:r>
      <w:r>
        <w:rPr>
          <w:rFonts w:hint="eastAsia" w:ascii="仿宋_GB2312" w:hAnsi="仿宋_GB2312" w:eastAsia="仿宋_GB2312" w:cs="仿宋_GB2312"/>
          <w:b w:val="0"/>
          <w:bCs w:val="0"/>
          <w:sz w:val="32"/>
          <w:szCs w:val="32"/>
        </w:rPr>
        <w:t>医疗机构聘用取得执业资格的民族医药传承人从事临床、科研以及教学活动。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 人才培养与</w:t>
      </w:r>
      <w:r>
        <w:rPr>
          <w:rFonts w:hint="eastAsia" w:ascii="黑体" w:hAnsi="黑体" w:eastAsia="黑体" w:cs="黑体"/>
          <w:b/>
          <w:bCs/>
          <w:strike w:val="0"/>
          <w:dstrike w:val="0"/>
          <w:sz w:val="32"/>
          <w:szCs w:val="32"/>
          <w:lang w:eastAsia="zh-CN"/>
        </w:rPr>
        <w:t>科学</w:t>
      </w:r>
      <w:r>
        <w:rPr>
          <w:rFonts w:hint="eastAsia" w:ascii="宋体" w:hAnsi="宋体" w:eastAsia="宋体" w:cs="宋体"/>
          <w:b/>
          <w:bCs/>
          <w:sz w:val="32"/>
          <w:szCs w:val="32"/>
        </w:rPr>
        <w:t>研究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六</w:t>
      </w:r>
      <w:r>
        <w:rPr>
          <w:rFonts w:hint="eastAsia" w:ascii="宋体" w:hAnsi="宋体" w:eastAsia="宋体" w:cs="宋体"/>
          <w:b/>
          <w:bCs/>
          <w:sz w:val="32"/>
          <w:szCs w:val="32"/>
        </w:rPr>
        <w:t>条</w:t>
      </w:r>
      <w:r>
        <w:rPr>
          <w:rFonts w:hint="eastAsia" w:ascii="仿宋_GB2312" w:hAnsi="仿宋_GB2312" w:eastAsia="仿宋_GB2312" w:cs="仿宋_GB2312"/>
          <w:sz w:val="32"/>
          <w:szCs w:val="32"/>
        </w:rPr>
        <w:t xml:space="preserve"> 自治县</w:t>
      </w:r>
      <w:r>
        <w:rPr>
          <w:rFonts w:hint="eastAsia" w:ascii="仿宋_GB2312" w:hAnsi="仿宋_GB2312" w:eastAsia="仿宋_GB2312" w:cs="仿宋_GB2312"/>
          <w:b w:val="0"/>
          <w:bCs w:val="0"/>
          <w:sz w:val="32"/>
          <w:szCs w:val="32"/>
          <w:lang w:eastAsia="zh-CN"/>
        </w:rPr>
        <w:t>人民政府建立</w:t>
      </w:r>
      <w:r>
        <w:rPr>
          <w:rFonts w:hint="eastAsia" w:ascii="仿宋_GB2312" w:hAnsi="仿宋_GB2312" w:eastAsia="仿宋_GB2312" w:cs="仿宋_GB2312"/>
          <w:sz w:val="32"/>
          <w:szCs w:val="32"/>
        </w:rPr>
        <w:t>民族医药传承人制度，鼓励和支持民族医药传承人通过师承等方式培养后继人才。</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val="en-US" w:eastAsia="zh-CN"/>
        </w:rPr>
        <w:t>二十七</w:t>
      </w:r>
      <w:r>
        <w:rPr>
          <w:rFonts w:hint="eastAsia" w:ascii="宋体" w:hAnsi="宋体" w:eastAsia="宋体" w:cs="宋体"/>
          <w:b/>
          <w:bCs/>
          <w:sz w:val="32"/>
          <w:szCs w:val="32"/>
          <w:u w:val="none"/>
        </w:rPr>
        <w:t>条</w:t>
      </w:r>
      <w:r>
        <w:rPr>
          <w:rFonts w:hint="eastAsia" w:ascii="宋体" w:hAnsi="宋体" w:eastAsia="宋体" w:cs="宋体"/>
          <w:b/>
          <w:bCs/>
          <w:sz w:val="32"/>
          <w:szCs w:val="32"/>
          <w:u w:val="none"/>
          <w:lang w:val="en-US" w:eastAsia="zh-CN"/>
        </w:rPr>
        <w:t xml:space="preserve"> </w:t>
      </w:r>
      <w:r>
        <w:rPr>
          <w:rFonts w:hint="eastAsia" w:ascii="仿宋_GB2312" w:hAnsi="仿宋_GB2312" w:eastAsia="仿宋_GB2312" w:cs="仿宋_GB2312"/>
          <w:b w:val="0"/>
          <w:bCs w:val="0"/>
          <w:sz w:val="32"/>
          <w:szCs w:val="32"/>
          <w:u w:val="none"/>
        </w:rPr>
        <w:t>自治县人民政府应当建立健全民族医药人才培养、引进和激励机制，出台引进民族医药方面高层次人才的优惠政策。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sz w:val="32"/>
          <w:szCs w:val="32"/>
          <w:u w:val="none"/>
        </w:rPr>
      </w:pPr>
      <w:r>
        <w:rPr>
          <w:rFonts w:hint="eastAsia" w:ascii="仿宋_GB2312" w:hAnsi="仿宋_GB2312" w:eastAsia="仿宋_GB2312" w:cs="仿宋_GB2312"/>
          <w:b w:val="0"/>
          <w:bCs w:val="0"/>
          <w:strike w:val="0"/>
          <w:dstrike w:val="0"/>
          <w:sz w:val="32"/>
          <w:szCs w:val="32"/>
          <w:u w:val="none"/>
        </w:rPr>
        <w:t>自治县人民政府应当在</w:t>
      </w:r>
      <w:r>
        <w:rPr>
          <w:rFonts w:hint="eastAsia" w:ascii="仿宋_GB2312" w:hAnsi="仿宋_GB2312" w:eastAsia="仿宋_GB2312" w:cs="仿宋_GB2312"/>
          <w:b w:val="0"/>
          <w:bCs w:val="0"/>
          <w:strike w:val="0"/>
          <w:dstrike w:val="0"/>
          <w:sz w:val="32"/>
          <w:szCs w:val="32"/>
          <w:u w:val="none"/>
          <w:lang w:eastAsia="zh-CN"/>
        </w:rPr>
        <w:t>乡镇</w:t>
      </w:r>
      <w:r>
        <w:rPr>
          <w:rFonts w:hint="eastAsia" w:ascii="仿宋_GB2312" w:hAnsi="仿宋_GB2312" w:eastAsia="仿宋_GB2312" w:cs="仿宋_GB2312"/>
          <w:b w:val="0"/>
          <w:bCs w:val="0"/>
          <w:strike w:val="0"/>
          <w:dstrike w:val="0"/>
          <w:sz w:val="32"/>
          <w:szCs w:val="32"/>
          <w:u w:val="none"/>
        </w:rPr>
        <w:t>卫生院至少配备1名民族医执业（助理）医师。</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u w:val="none"/>
        </w:rPr>
      </w:pPr>
      <w:r>
        <w:rPr>
          <w:rFonts w:hint="eastAsia" w:ascii="宋体" w:hAnsi="宋体" w:eastAsia="宋体" w:cs="宋体"/>
          <w:b/>
          <w:bCs/>
          <w:sz w:val="32"/>
          <w:szCs w:val="32"/>
          <w:u w:val="none"/>
        </w:rPr>
        <w:t>第</w:t>
      </w:r>
      <w:r>
        <w:rPr>
          <w:rFonts w:hint="eastAsia" w:ascii="宋体" w:hAnsi="宋体" w:eastAsia="宋体" w:cs="宋体"/>
          <w:b/>
          <w:bCs/>
          <w:sz w:val="32"/>
          <w:szCs w:val="32"/>
          <w:u w:val="none"/>
          <w:lang w:val="en-US" w:eastAsia="zh-CN"/>
        </w:rPr>
        <w:t>二十八</w:t>
      </w:r>
      <w:r>
        <w:rPr>
          <w:rFonts w:hint="eastAsia" w:ascii="宋体" w:hAnsi="宋体" w:eastAsia="宋体" w:cs="宋体"/>
          <w:b/>
          <w:bCs/>
          <w:sz w:val="32"/>
          <w:szCs w:val="32"/>
          <w:u w:val="none"/>
        </w:rPr>
        <w:t>条</w:t>
      </w:r>
      <w:r>
        <w:rPr>
          <w:rFonts w:hint="eastAsia" w:ascii="宋体" w:hAnsi="宋体" w:eastAsia="宋体" w:cs="宋体"/>
          <w:b/>
          <w:bCs/>
          <w:sz w:val="32"/>
          <w:szCs w:val="32"/>
          <w:u w:val="none"/>
          <w:lang w:val="en-US" w:eastAsia="zh-CN"/>
        </w:rPr>
        <w:t xml:space="preserve">  </w:t>
      </w:r>
      <w:r>
        <w:rPr>
          <w:rFonts w:hint="eastAsia" w:ascii="仿宋_GB2312" w:hAnsi="仿宋_GB2312" w:eastAsia="仿宋_GB2312" w:cs="仿宋_GB2312"/>
          <w:b w:val="0"/>
          <w:bCs w:val="0"/>
          <w:sz w:val="32"/>
          <w:szCs w:val="32"/>
          <w:u w:val="none"/>
        </w:rPr>
        <w:t>自治县人民政府应当鼓励和支持民族医药人才培养。建立和完善民族医药从业人员再教育培训制度，鼓励与大中专院校、中医院等建立民族医药教育培训基地；有计划地选派民族医药专业人才到高等学校进修，开展学术交流、协作等活动，并给予经费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自治县人民政府</w:t>
      </w:r>
      <w:r>
        <w:rPr>
          <w:rFonts w:hint="eastAsia" w:ascii="仿宋_GB2312" w:hAnsi="仿宋_GB2312" w:eastAsia="仿宋_GB2312" w:cs="仿宋_GB2312"/>
          <w:b w:val="0"/>
          <w:bCs w:val="0"/>
          <w:strike w:val="0"/>
          <w:dstrike w:val="0"/>
          <w:sz w:val="32"/>
          <w:szCs w:val="32"/>
          <w:u w:val="none"/>
          <w:lang w:eastAsia="zh-CN"/>
        </w:rPr>
        <w:t>应当加强基层民族医医生的</w:t>
      </w:r>
      <w:r>
        <w:rPr>
          <w:rFonts w:hint="eastAsia" w:ascii="仿宋_GB2312" w:hAnsi="仿宋_GB2312" w:eastAsia="仿宋_GB2312" w:cs="仿宋_GB2312"/>
          <w:b w:val="0"/>
          <w:bCs w:val="0"/>
          <w:sz w:val="32"/>
          <w:szCs w:val="32"/>
          <w:u w:val="none"/>
        </w:rPr>
        <w:t>民族医药知识技能培训，鼓励民族医医生提升学历层次，依法取得执业（助理）医师资格。</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i w:val="0"/>
          <w:iCs w:val="0"/>
          <w:sz w:val="32"/>
          <w:szCs w:val="32"/>
          <w:lang w:eastAsia="zh-CN"/>
        </w:rPr>
      </w:pPr>
      <w:r>
        <w:rPr>
          <w:rFonts w:hint="eastAsia" w:ascii="宋体" w:hAnsi="宋体" w:eastAsia="宋体" w:cs="宋体"/>
          <w:b/>
          <w:bCs/>
          <w:sz w:val="32"/>
          <w:szCs w:val="32"/>
        </w:rPr>
        <w:t>第二十</w:t>
      </w:r>
      <w:r>
        <w:rPr>
          <w:rFonts w:hint="eastAsia" w:ascii="宋体" w:hAnsi="宋体" w:eastAsia="宋体" w:cs="宋体"/>
          <w:b/>
          <w:bCs/>
          <w:sz w:val="32"/>
          <w:szCs w:val="32"/>
          <w:lang w:eastAsia="zh-CN"/>
        </w:rPr>
        <w:t>九</w:t>
      </w:r>
      <w:r>
        <w:rPr>
          <w:rFonts w:hint="eastAsia" w:ascii="宋体" w:hAnsi="宋体" w:eastAsia="宋体" w:cs="宋体"/>
          <w:b/>
          <w:bCs/>
          <w:sz w:val="32"/>
          <w:szCs w:val="32"/>
        </w:rPr>
        <w:t>条</w:t>
      </w:r>
      <w:r>
        <w:rPr>
          <w:rFonts w:hint="eastAsia" w:ascii="仿宋_GB2312" w:hAnsi="仿宋_GB2312" w:eastAsia="仿宋_GB2312" w:cs="仿宋_GB2312"/>
          <w:sz w:val="32"/>
          <w:szCs w:val="32"/>
        </w:rPr>
        <w:t xml:space="preserve"> 自治县人民政府应当</w:t>
      </w:r>
      <w:r>
        <w:rPr>
          <w:rFonts w:hint="eastAsia" w:ascii="仿宋_GB2312" w:hAnsi="仿宋_GB2312" w:eastAsia="仿宋_GB2312" w:cs="仿宋_GB2312"/>
          <w:b w:val="0"/>
          <w:bCs w:val="0"/>
          <w:i w:val="0"/>
          <w:iCs w:val="0"/>
          <w:sz w:val="32"/>
          <w:szCs w:val="32"/>
          <w:lang w:eastAsia="zh-CN"/>
        </w:rPr>
        <w:t>加强</w:t>
      </w:r>
      <w:r>
        <w:rPr>
          <w:rFonts w:hint="eastAsia" w:ascii="仿宋_GB2312" w:hAnsi="仿宋_GB2312" w:eastAsia="仿宋_GB2312" w:cs="仿宋_GB2312"/>
          <w:b w:val="0"/>
          <w:bCs w:val="0"/>
          <w:i w:val="0"/>
          <w:iCs w:val="0"/>
          <w:sz w:val="32"/>
          <w:szCs w:val="32"/>
        </w:rPr>
        <w:t>民族医药</w:t>
      </w:r>
      <w:r>
        <w:rPr>
          <w:rFonts w:hint="eastAsia" w:ascii="仿宋_GB2312" w:hAnsi="仿宋_GB2312" w:eastAsia="仿宋_GB2312" w:cs="仿宋_GB2312"/>
          <w:b w:val="0"/>
          <w:bCs w:val="0"/>
          <w:i w:val="0"/>
          <w:iCs w:val="0"/>
          <w:strike w:val="0"/>
          <w:dstrike w:val="0"/>
          <w:sz w:val="32"/>
          <w:szCs w:val="32"/>
        </w:rPr>
        <w:t>研究</w:t>
      </w:r>
      <w:r>
        <w:rPr>
          <w:rFonts w:hint="eastAsia" w:ascii="仿宋_GB2312" w:hAnsi="仿宋_GB2312" w:eastAsia="仿宋_GB2312" w:cs="仿宋_GB2312"/>
          <w:b w:val="0"/>
          <w:bCs w:val="0"/>
          <w:i w:val="0"/>
          <w:iCs w:val="0"/>
          <w:sz w:val="32"/>
          <w:szCs w:val="32"/>
          <w:lang w:eastAsia="zh-CN"/>
        </w:rPr>
        <w:t>机构建设。</w:t>
      </w:r>
      <w:r>
        <w:rPr>
          <w:rFonts w:hint="eastAsia" w:ascii="仿宋_GB2312" w:hAnsi="仿宋_GB2312" w:eastAsia="仿宋_GB2312" w:cs="仿宋_GB2312"/>
          <w:b w:val="0"/>
          <w:bCs w:val="0"/>
          <w:i w:val="0"/>
          <w:iCs w:val="0"/>
          <w:sz w:val="32"/>
          <w:szCs w:val="32"/>
        </w:rPr>
        <w:t>自治县民族医药研究</w:t>
      </w:r>
      <w:r>
        <w:rPr>
          <w:rFonts w:hint="eastAsia" w:ascii="仿宋_GB2312" w:hAnsi="仿宋_GB2312" w:eastAsia="仿宋_GB2312" w:cs="仿宋_GB2312"/>
          <w:b w:val="0"/>
          <w:bCs w:val="0"/>
          <w:i w:val="0"/>
          <w:iCs w:val="0"/>
          <w:sz w:val="32"/>
          <w:szCs w:val="32"/>
          <w:lang w:eastAsia="zh-CN"/>
        </w:rPr>
        <w:t>机构履行下列职责：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收集、挖掘和整理县内历代经典文献及研究成果；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挖掘</w:t>
      </w:r>
      <w:r>
        <w:rPr>
          <w:rFonts w:hint="eastAsia" w:ascii="仿宋_GB2312" w:hAnsi="仿宋_GB2312" w:eastAsia="仿宋_GB2312" w:cs="仿宋_GB2312"/>
          <w:b w:val="0"/>
          <w:bCs w:val="0"/>
          <w:sz w:val="32"/>
          <w:szCs w:val="32"/>
          <w:lang w:eastAsia="zh-CN"/>
        </w:rPr>
        <w:t>、传</w:t>
      </w:r>
      <w:r>
        <w:rPr>
          <w:rFonts w:hint="eastAsia" w:ascii="仿宋_GB2312" w:hAnsi="仿宋_GB2312" w:eastAsia="仿宋_GB2312" w:cs="仿宋_GB2312"/>
          <w:b w:val="0"/>
          <w:bCs w:val="0"/>
          <w:sz w:val="32"/>
          <w:szCs w:val="32"/>
        </w:rPr>
        <w:t>承民族医药学术思想和临床经验；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trike w:val="0"/>
          <w:dstrike w:val="0"/>
          <w:sz w:val="32"/>
          <w:szCs w:val="32"/>
          <w:lang w:eastAsia="zh-CN"/>
        </w:rPr>
        <w:t>）</w:t>
      </w:r>
      <w:r>
        <w:rPr>
          <w:rFonts w:hint="eastAsia" w:ascii="仿宋_GB2312" w:hAnsi="仿宋_GB2312" w:eastAsia="仿宋_GB2312" w:cs="仿宋_GB2312"/>
          <w:b w:val="0"/>
          <w:bCs w:val="0"/>
          <w:sz w:val="32"/>
          <w:szCs w:val="32"/>
          <w:lang w:eastAsia="zh-CN"/>
        </w:rPr>
        <w:t>收集、整理</w:t>
      </w:r>
      <w:r>
        <w:rPr>
          <w:rFonts w:hint="eastAsia" w:ascii="仿宋_GB2312" w:hAnsi="仿宋_GB2312" w:eastAsia="仿宋_GB2312" w:cs="仿宋_GB2312"/>
          <w:b w:val="0"/>
          <w:bCs w:val="0"/>
          <w:sz w:val="32"/>
          <w:szCs w:val="32"/>
        </w:rPr>
        <w:t>民族</w:t>
      </w:r>
      <w:r>
        <w:rPr>
          <w:rFonts w:hint="eastAsia" w:ascii="仿宋_GB2312" w:hAnsi="仿宋_GB2312" w:eastAsia="仿宋_GB2312" w:cs="仿宋_GB2312"/>
          <w:b w:val="0"/>
          <w:bCs w:val="0"/>
          <w:sz w:val="32"/>
          <w:szCs w:val="32"/>
          <w:lang w:eastAsia="zh-CN"/>
        </w:rPr>
        <w:t>医药</w:t>
      </w:r>
      <w:r>
        <w:rPr>
          <w:rFonts w:hint="eastAsia" w:ascii="仿宋_GB2312" w:hAnsi="仿宋_GB2312" w:eastAsia="仿宋_GB2312" w:cs="仿宋_GB2312"/>
          <w:b w:val="0"/>
          <w:bCs w:val="0"/>
          <w:sz w:val="32"/>
          <w:szCs w:val="32"/>
        </w:rPr>
        <w:t>特色疗法和适宜技术及单方、验方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秘方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（四）编纂民族医药典籍；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（五）建立</w:t>
      </w:r>
      <w:r>
        <w:rPr>
          <w:rFonts w:hint="eastAsia" w:ascii="仿宋_GB2312" w:eastAsia="仿宋_GB2312"/>
          <w:b w:val="0"/>
          <w:bCs w:val="0"/>
          <w:sz w:val="32"/>
          <w:szCs w:val="32"/>
          <w:lang w:eastAsia="zh-CN"/>
        </w:rPr>
        <w:t>民族医药数据库。</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sz w:val="32"/>
          <w:szCs w:val="32"/>
          <w:lang w:eastAsia="zh-CN"/>
        </w:rPr>
        <w:t>第</w:t>
      </w:r>
      <w:r>
        <w:rPr>
          <w:rFonts w:hint="eastAsia" w:asciiTheme="minorEastAsia" w:hAnsiTheme="minorEastAsia" w:cstheme="minorEastAsia"/>
          <w:b/>
          <w:bCs/>
          <w:sz w:val="32"/>
          <w:szCs w:val="32"/>
          <w:lang w:eastAsia="zh-CN"/>
        </w:rPr>
        <w:t>三十</w:t>
      </w:r>
      <w:r>
        <w:rPr>
          <w:rFonts w:hint="eastAsia" w:asciiTheme="minorEastAsia" w:hAnsiTheme="minorEastAsia" w:eastAsiaTheme="minorEastAsia" w:cstheme="minorEastAsia"/>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鼓励、支持民族医药研究机构、医疗机构或者个人积极申报民族医药科研立项，开展民族医药研究，促进科研成果转化。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民族医药秘方、验方、专有技术和科研成果等，可以转让，也可以作为智力要素</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作</w:t>
      </w:r>
      <w:r>
        <w:rPr>
          <w:rFonts w:hint="eastAsia" w:ascii="仿宋_GB2312" w:hAnsi="仿宋_GB2312" w:eastAsia="仿宋_GB2312" w:cs="仿宋_GB2312"/>
          <w:sz w:val="32"/>
          <w:szCs w:val="32"/>
        </w:rPr>
        <w:t>价出资。</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三十一</w:t>
      </w:r>
      <w:r>
        <w:rPr>
          <w:rFonts w:hint="eastAsia" w:ascii="宋体" w:hAnsi="宋体" w:eastAsia="宋体" w:cs="宋体"/>
          <w:b/>
          <w:bCs/>
          <w:sz w:val="32"/>
          <w:szCs w:val="32"/>
        </w:rPr>
        <w:t>条</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sz w:val="32"/>
          <w:szCs w:val="32"/>
        </w:rPr>
        <w:t>鼓励拥有民族医药经卷、手稿、手抄本、单方、验方、秘方的单位和个人，将资料及实物捐</w:t>
      </w:r>
      <w:r>
        <w:rPr>
          <w:rFonts w:hint="eastAsia" w:ascii="仿宋_GB2312" w:hAnsi="仿宋_GB2312" w:eastAsia="仿宋_GB2312" w:cs="仿宋_GB2312"/>
          <w:sz w:val="32"/>
          <w:szCs w:val="32"/>
          <w:lang w:eastAsia="zh-CN"/>
        </w:rPr>
        <w:t>献</w:t>
      </w:r>
      <w:r>
        <w:rPr>
          <w:rFonts w:hint="eastAsia" w:ascii="仿宋_GB2312" w:hAnsi="仿宋_GB2312" w:eastAsia="仿宋_GB2312" w:cs="仿宋_GB2312"/>
          <w:sz w:val="32"/>
          <w:szCs w:val="32"/>
        </w:rPr>
        <w:t>或</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sz w:val="32"/>
          <w:szCs w:val="32"/>
        </w:rPr>
        <w:t>转让给中医药主管部门、民族医药研究</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或</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b w:val="0"/>
          <w:bCs w:val="0"/>
          <w:sz w:val="32"/>
          <w:szCs w:val="32"/>
        </w:rPr>
        <w:t>医疗</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对捐</w:t>
      </w:r>
      <w:r>
        <w:rPr>
          <w:rFonts w:hint="eastAsia" w:ascii="仿宋_GB2312" w:hAnsi="仿宋_GB2312" w:eastAsia="仿宋_GB2312" w:cs="仿宋_GB2312"/>
          <w:sz w:val="32"/>
          <w:szCs w:val="32"/>
          <w:lang w:eastAsia="zh-CN"/>
        </w:rPr>
        <w:t>献</w:t>
      </w:r>
      <w:r>
        <w:rPr>
          <w:rFonts w:hint="eastAsia" w:ascii="仿宋_GB2312" w:hAnsi="仿宋_GB2312" w:eastAsia="仿宋_GB2312" w:cs="仿宋_GB2312"/>
          <w:sz w:val="32"/>
          <w:szCs w:val="32"/>
        </w:rPr>
        <w:t>或</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sz w:val="32"/>
          <w:szCs w:val="32"/>
        </w:rPr>
        <w:t>转让者</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rPr>
        <w:t>予奖励，</w:t>
      </w:r>
      <w:r>
        <w:rPr>
          <w:rFonts w:hint="eastAsia" w:ascii="仿宋_GB2312" w:hAnsi="仿宋_GB2312" w:eastAsia="仿宋_GB2312" w:cs="仿宋_GB2312"/>
          <w:sz w:val="32"/>
          <w:szCs w:val="32"/>
          <w:lang w:eastAsia="zh-CN"/>
        </w:rPr>
        <w:t>颁发证书</w:t>
      </w:r>
      <w:r>
        <w:rPr>
          <w:rFonts w:hint="eastAsia" w:ascii="仿宋_GB2312" w:hAnsi="仿宋_GB2312" w:eastAsia="仿宋_GB2312" w:cs="仿宋_GB2312"/>
          <w:strike w:val="0"/>
          <w:dstrike w:val="0"/>
          <w:sz w:val="32"/>
          <w:szCs w:val="32"/>
          <w:lang w:eastAsia="zh-CN"/>
        </w:rPr>
        <w:t>，并</w:t>
      </w:r>
      <w:r>
        <w:rPr>
          <w:rFonts w:hint="eastAsia" w:ascii="仿宋_GB2312" w:hAnsi="仿宋_GB2312" w:eastAsia="仿宋_GB2312" w:cs="仿宋_GB2312"/>
          <w:b w:val="0"/>
          <w:bCs w:val="0"/>
          <w:sz w:val="32"/>
          <w:szCs w:val="32"/>
          <w:lang w:eastAsia="zh-CN"/>
        </w:rPr>
        <w:t>录入自治县民族医药数据库</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三十二</w:t>
      </w:r>
      <w:r>
        <w:rPr>
          <w:rFonts w:hint="eastAsia" w:ascii="宋体" w:hAnsi="宋体" w:eastAsia="宋体" w:cs="宋体"/>
          <w:b/>
          <w:bCs/>
          <w:sz w:val="32"/>
          <w:szCs w:val="32"/>
        </w:rPr>
        <w:t>条</w:t>
      </w:r>
      <w:r>
        <w:rPr>
          <w:rFonts w:hint="eastAsia" w:ascii="仿宋_GB2312" w:hAnsi="仿宋_GB2312" w:eastAsia="仿宋_GB2312" w:cs="仿宋_GB2312"/>
          <w:sz w:val="32"/>
          <w:szCs w:val="32"/>
        </w:rPr>
        <w:t xml:space="preserve"> 自治县人民政府应当</w:t>
      </w:r>
      <w:r>
        <w:rPr>
          <w:rFonts w:hint="eastAsia" w:ascii="仿宋_GB2312" w:hAnsi="仿宋_GB2312" w:eastAsia="仿宋_GB2312" w:cs="仿宋_GB2312"/>
          <w:b w:val="0"/>
          <w:bCs w:val="0"/>
          <w:sz w:val="32"/>
          <w:szCs w:val="32"/>
          <w:lang w:eastAsia="zh-CN"/>
        </w:rPr>
        <w:t>通过设立民族医药陈列馆等方式</w:t>
      </w:r>
      <w:r>
        <w:rPr>
          <w:rFonts w:hint="eastAsia" w:ascii="仿宋_GB2312" w:hAnsi="仿宋_GB2312" w:eastAsia="仿宋_GB2312" w:cs="仿宋_GB2312"/>
          <w:b w:val="0"/>
          <w:bCs w:val="0"/>
          <w:sz w:val="32"/>
          <w:szCs w:val="32"/>
        </w:rPr>
        <w:t>加强民族医药宣传，普及民族医</w:t>
      </w:r>
      <w:r>
        <w:rPr>
          <w:rFonts w:hint="eastAsia" w:ascii="仿宋_GB2312" w:hAnsi="仿宋_GB2312" w:eastAsia="仿宋_GB2312" w:cs="仿宋_GB2312"/>
          <w:sz w:val="32"/>
          <w:szCs w:val="32"/>
        </w:rPr>
        <w:t>药知识，将民族医药知识纳入公民健康教育和科普教育工作。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自治县</w:t>
      </w:r>
      <w:r>
        <w:rPr>
          <w:rFonts w:hint="eastAsia" w:ascii="仿宋_GB2312" w:hAnsi="仿宋_GB2312" w:eastAsia="仿宋_GB2312" w:cs="仿宋_GB2312"/>
          <w:sz w:val="32"/>
          <w:szCs w:val="32"/>
          <w:lang w:eastAsia="zh-CN"/>
        </w:rPr>
        <w:t>人民政府鼓励、支持开展民族医药职业教育，支持</w:t>
      </w:r>
      <w:r>
        <w:rPr>
          <w:rFonts w:hint="eastAsia" w:ascii="仿宋_GB2312" w:hAnsi="仿宋_GB2312" w:eastAsia="仿宋_GB2312" w:cs="仿宋_GB2312"/>
          <w:sz w:val="32"/>
          <w:szCs w:val="32"/>
        </w:rPr>
        <w:t>职业</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校开设民族医药</w:t>
      </w:r>
      <w:r>
        <w:rPr>
          <w:rFonts w:hint="eastAsia" w:ascii="仿宋_GB2312" w:hAnsi="仿宋_GB2312" w:eastAsia="仿宋_GB2312" w:cs="仿宋_GB2312"/>
          <w:sz w:val="32"/>
          <w:szCs w:val="32"/>
          <w:lang w:eastAsia="zh-CN"/>
        </w:rPr>
        <w:t>课程，</w:t>
      </w:r>
      <w:r>
        <w:rPr>
          <w:rFonts w:hint="eastAsia" w:ascii="仿宋_GB2312" w:hAnsi="仿宋_GB2312" w:eastAsia="仿宋_GB2312" w:cs="仿宋_GB2312"/>
          <w:sz w:val="32"/>
          <w:szCs w:val="32"/>
        </w:rPr>
        <w:t>鼓励民</w:t>
      </w:r>
      <w:r>
        <w:rPr>
          <w:rFonts w:hint="eastAsia" w:ascii="仿宋_GB2312" w:hAnsi="仿宋_GB2312" w:eastAsia="仿宋_GB2312" w:cs="仿宋_GB2312"/>
          <w:sz w:val="32"/>
          <w:szCs w:val="32"/>
          <w:lang w:eastAsia="zh-CN"/>
        </w:rPr>
        <w:t>族医药确有专长的从业人员参与教育教学，促进民族医药特色技术疗法的传承发</w:t>
      </w:r>
      <w:r>
        <w:rPr>
          <w:rFonts w:hint="eastAsia" w:ascii="仿宋_GB2312" w:hAnsi="仿宋_GB2312" w:eastAsia="仿宋_GB2312" w:cs="仿宋_GB2312"/>
          <w:b w:val="0"/>
          <w:bCs w:val="0"/>
          <w:sz w:val="32"/>
          <w:szCs w:val="32"/>
        </w:rPr>
        <w:t>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三十三</w:t>
      </w:r>
      <w:r>
        <w:rPr>
          <w:rFonts w:hint="eastAsia" w:ascii="宋体" w:hAnsi="宋体" w:eastAsia="宋体" w:cs="宋体"/>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自治县</w:t>
      </w:r>
      <w:r>
        <w:rPr>
          <w:rFonts w:hint="eastAsia" w:ascii="仿宋_GB2312" w:hAnsi="仿宋_GB2312" w:eastAsia="仿宋_GB2312" w:cs="仿宋_GB2312"/>
          <w:b w:val="0"/>
          <w:bCs w:val="0"/>
          <w:strike w:val="0"/>
          <w:dstrike w:val="0"/>
          <w:sz w:val="32"/>
          <w:szCs w:val="32"/>
          <w:lang w:val="en-US" w:eastAsia="zh-CN"/>
        </w:rPr>
        <w:t>人民政府引导建立民族医药交流平台，鼓励</w:t>
      </w:r>
      <w:r>
        <w:rPr>
          <w:rFonts w:hint="eastAsia" w:ascii="仿宋_GB2312" w:hAnsi="仿宋_GB2312" w:eastAsia="仿宋_GB2312" w:cs="仿宋_GB2312"/>
          <w:b w:val="0"/>
          <w:bCs w:val="0"/>
          <w:sz w:val="32"/>
          <w:szCs w:val="32"/>
          <w:lang w:val="en-US" w:eastAsia="zh-CN"/>
        </w:rPr>
        <w:t>成立民族医药协会，通过多种形式开展民族医药经验交流，促进民族医药人才培养和医药研究。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鼓励自治县民族医药从业人员积极参加民族医药教育培训和经验交流。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C00000"/>
          <w:sz w:val="32"/>
          <w:szCs w:val="32"/>
          <w:lang w:eastAsia="zh-CN"/>
        </w:rPr>
      </w:pPr>
      <w:r>
        <w:rPr>
          <w:rFonts w:hint="eastAsia" w:ascii="宋体" w:hAnsi="宋体" w:eastAsia="宋体" w:cs="宋体"/>
          <w:b/>
          <w:bCs/>
          <w:sz w:val="32"/>
          <w:szCs w:val="32"/>
          <w:lang w:eastAsia="zh-CN"/>
        </w:rPr>
        <w:t>第三十四条</w:t>
      </w:r>
      <w:r>
        <w:rPr>
          <w:rFonts w:hint="eastAsia" w:ascii="仿宋_GB2312" w:hAnsi="仿宋_GB2312" w:eastAsia="仿宋_GB2312" w:cs="仿宋_GB2312"/>
          <w:sz w:val="32"/>
          <w:szCs w:val="32"/>
        </w:rPr>
        <w:t xml:space="preserve"> 民族医</w:t>
      </w:r>
      <w:r>
        <w:rPr>
          <w:rFonts w:hint="eastAsia" w:ascii="仿宋_GB2312" w:hAnsi="仿宋_GB2312" w:eastAsia="仿宋_GB2312" w:cs="仿宋_GB2312"/>
          <w:b w:val="0"/>
          <w:bCs w:val="0"/>
          <w:sz w:val="32"/>
          <w:szCs w:val="32"/>
          <w:lang w:eastAsia="zh-CN"/>
        </w:rPr>
        <w:t>医师</w:t>
      </w:r>
      <w:r>
        <w:rPr>
          <w:rFonts w:hint="eastAsia" w:ascii="仿宋_GB2312" w:hAnsi="仿宋_GB2312" w:eastAsia="仿宋_GB2312" w:cs="仿宋_GB2312"/>
          <w:sz w:val="32"/>
          <w:szCs w:val="32"/>
        </w:rPr>
        <w:t>违反本条例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超出注册的执业范围从事医疗活动的，由自治县中医药主管部门责令暂停</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color w:val="auto"/>
          <w:sz w:val="32"/>
          <w:szCs w:val="32"/>
          <w:lang w:eastAsia="zh-CN"/>
        </w:rPr>
        <w:t>个月以上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年以下执业活动，并处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万元以上</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万元以下罚款；情节严重的，吊销执业证书。</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eastAsia="zh-CN"/>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违反本条例</w:t>
      </w:r>
      <w:r>
        <w:rPr>
          <w:rFonts w:hint="eastAsia" w:ascii="仿宋_GB2312" w:hAnsi="仿宋_GB2312" w:eastAsia="仿宋_GB2312" w:cs="仿宋_GB2312"/>
          <w:b w:val="0"/>
          <w:bCs w:val="0"/>
          <w:sz w:val="32"/>
          <w:szCs w:val="32"/>
          <w:lang w:eastAsia="zh-CN"/>
        </w:rPr>
        <w:t>第十七条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民族医</w:t>
      </w:r>
      <w:r>
        <w:rPr>
          <w:rFonts w:hint="eastAsia" w:ascii="仿宋_GB2312" w:hAnsi="仿宋_GB2312" w:eastAsia="仿宋_GB2312" w:cs="仿宋_GB2312"/>
          <w:b w:val="0"/>
          <w:bCs w:val="0"/>
          <w:sz w:val="32"/>
          <w:szCs w:val="32"/>
          <w:lang w:eastAsia="zh-CN"/>
        </w:rPr>
        <w:t>诊所</w:t>
      </w:r>
      <w:r>
        <w:rPr>
          <w:rFonts w:hint="eastAsia" w:ascii="仿宋_GB2312" w:hAnsi="仿宋_GB2312" w:eastAsia="仿宋_GB2312" w:cs="仿宋_GB2312"/>
          <w:sz w:val="32"/>
          <w:szCs w:val="32"/>
        </w:rPr>
        <w:t>超出备案范围开展医疗活动的，由自治县中医药主管部门责令改正，没收其违法所得，并处1万元以上3万元以下罚款；情节严重的, 责令停止</w:t>
      </w:r>
      <w:r>
        <w:rPr>
          <w:rFonts w:hint="eastAsia" w:ascii="仿宋_GB2312" w:hAnsi="仿宋_GB2312" w:eastAsia="仿宋_GB2312" w:cs="仿宋_GB2312"/>
          <w:b w:val="0"/>
          <w:bCs w:val="0"/>
          <w:sz w:val="32"/>
          <w:szCs w:val="32"/>
          <w:lang w:eastAsia="zh-CN"/>
        </w:rPr>
        <w:t>执业</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民族医诊所被责令停止执业活动的，其直接负责的主管人员自处罚决定作出之日起</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 xml:space="preserve">年内不得在医疗机构内从事管理工作。医疗机构聘用上述不得从事管理工作的人员从事管理工作的，由原发证部门吊销执业许可证或者由原备案部门责令停止执业活动。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lang w:eastAsia="zh-CN"/>
        </w:rPr>
      </w:pPr>
      <w:r>
        <w:rPr>
          <w:rFonts w:hint="eastAsia" w:ascii="宋体" w:hAnsi="宋体" w:eastAsia="宋体" w:cs="宋体"/>
          <w:b/>
          <w:bCs/>
          <w:sz w:val="32"/>
          <w:szCs w:val="32"/>
          <w:lang w:eastAsia="zh-CN"/>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lang w:val="en-US" w:eastAsia="zh-CN"/>
        </w:rPr>
        <w:t>国家机关</w:t>
      </w:r>
      <w:r>
        <w:rPr>
          <w:rFonts w:hint="eastAsia" w:ascii="仿宋_GB2312" w:hAnsi="仿宋_GB2312" w:eastAsia="仿宋_GB2312" w:cs="仿宋_GB2312"/>
          <w:sz w:val="32"/>
          <w:szCs w:val="32"/>
        </w:rPr>
        <w:t>及其工作人员</w:t>
      </w:r>
      <w:r>
        <w:rPr>
          <w:rFonts w:hint="eastAsia" w:ascii="仿宋_GB2312" w:hAnsi="仿宋_GB2312" w:eastAsia="仿宋_GB2312" w:cs="仿宋_GB2312"/>
          <w:b w:val="0"/>
          <w:bCs w:val="0"/>
          <w:sz w:val="32"/>
          <w:szCs w:val="32"/>
          <w:lang w:eastAsia="zh-CN"/>
        </w:rPr>
        <w:t>在民族医药管理工作中玩忽职守、滥用职权、徇私舞弊，尚不构成犯罪的，对直接负责的主管人员和其他直接责任人员依法给予处分。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宋体" w:hAnsi="宋体" w:eastAsia="宋体" w:cs="宋体"/>
          <w:b/>
          <w:bCs/>
          <w:sz w:val="32"/>
          <w:szCs w:val="32"/>
          <w:lang w:eastAsia="zh-CN"/>
        </w:rPr>
        <w:t>第三十七条</w:t>
      </w:r>
      <w:r>
        <w:rPr>
          <w:rFonts w:hint="eastAsia" w:ascii="仿宋_GB2312" w:hAnsi="仿宋_GB2312" w:eastAsia="仿宋_GB2312" w:cs="仿宋_GB2312"/>
          <w:sz w:val="32"/>
          <w:szCs w:val="32"/>
        </w:rPr>
        <w:t xml:space="preserve"> 违反</w:t>
      </w:r>
      <w:r>
        <w:rPr>
          <w:rFonts w:hint="eastAsia" w:ascii="仿宋_GB2312" w:hAnsi="仿宋_GB2312" w:eastAsia="仿宋_GB2312" w:cs="仿宋_GB2312"/>
          <w:b w:val="0"/>
          <w:bCs w:val="0"/>
          <w:sz w:val="32"/>
          <w:szCs w:val="32"/>
        </w:rPr>
        <w:t>本条例</w:t>
      </w:r>
      <w:r>
        <w:rPr>
          <w:rFonts w:hint="eastAsia" w:ascii="仿宋_GB2312" w:hAnsi="仿宋_GB2312" w:eastAsia="仿宋_GB2312" w:cs="仿宋_GB2312"/>
          <w:b w:val="0"/>
          <w:bCs w:val="0"/>
          <w:sz w:val="32"/>
          <w:szCs w:val="32"/>
          <w:lang w:eastAsia="zh-CN"/>
        </w:rPr>
        <w:t>规定</w:t>
      </w:r>
      <w:r>
        <w:rPr>
          <w:rFonts w:hint="eastAsia" w:ascii="仿宋_GB2312" w:hAnsi="仿宋_GB2312" w:eastAsia="仿宋_GB2312" w:cs="仿宋_GB2312"/>
          <w:b w:val="0"/>
          <w:bCs w:val="0"/>
          <w:sz w:val="32"/>
          <w:szCs w:val="32"/>
        </w:rPr>
        <w:t>的其他行为，法律、法规有</w:t>
      </w:r>
      <w:r>
        <w:rPr>
          <w:rFonts w:hint="eastAsia" w:ascii="仿宋_GB2312" w:hAnsi="仿宋_GB2312" w:eastAsia="仿宋_GB2312" w:cs="仿宋_GB2312"/>
          <w:b w:val="0"/>
          <w:bCs w:val="0"/>
          <w:sz w:val="32"/>
          <w:szCs w:val="32"/>
          <w:lang w:eastAsia="zh-CN"/>
        </w:rPr>
        <w:t>处罚</w:t>
      </w:r>
      <w:r>
        <w:rPr>
          <w:rFonts w:hint="eastAsia" w:ascii="仿宋_GB2312" w:hAnsi="仿宋_GB2312" w:eastAsia="仿宋_GB2312" w:cs="仿宋_GB2312"/>
          <w:b w:val="0"/>
          <w:bCs w:val="0"/>
          <w:sz w:val="32"/>
          <w:szCs w:val="32"/>
        </w:rPr>
        <w:t>规定的，从其规定。</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heme="minorEastAsia" w:hAnsiTheme="minorEastAsia" w:eastAsiaTheme="minorEastAsia" w:cstheme="minorEastAsia"/>
          <w:b/>
          <w:bCs/>
          <w:sz w:val="32"/>
          <w:szCs w:val="32"/>
          <w:lang w:val="en-US" w:eastAsia="zh-CN"/>
        </w:rPr>
        <w:t>第</w:t>
      </w:r>
      <w:r>
        <w:rPr>
          <w:rFonts w:hint="eastAsia" w:asciiTheme="minorEastAsia" w:hAnsiTheme="minorEastAsia" w:cstheme="minorEastAsia"/>
          <w:b/>
          <w:bCs/>
          <w:sz w:val="32"/>
          <w:szCs w:val="32"/>
          <w:lang w:val="en-US" w:eastAsia="zh-CN"/>
        </w:rPr>
        <w:t>三十八</w:t>
      </w:r>
      <w:r>
        <w:rPr>
          <w:rFonts w:hint="eastAsia" w:asciiTheme="minorEastAsia" w:hAnsiTheme="minorEastAsia" w:eastAsiaTheme="minorEastAsia" w:cstheme="minorEastAsia"/>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本条例所称的民族医医疗机构，是指依法办理有关手续，从事民族医医疗服务的医院、卫生院、</w:t>
      </w:r>
      <w:r>
        <w:rPr>
          <w:rFonts w:hint="eastAsia" w:ascii="仿宋_GB2312" w:hAnsi="仿宋_GB2312" w:eastAsia="仿宋_GB2312" w:cs="仿宋_GB2312"/>
          <w:b w:val="0"/>
          <w:bCs w:val="0"/>
          <w:sz w:val="32"/>
          <w:szCs w:val="32"/>
          <w:lang w:eastAsia="zh-CN"/>
        </w:rPr>
        <w:t>卫生</w:t>
      </w:r>
      <w:r>
        <w:rPr>
          <w:rFonts w:hint="eastAsia" w:ascii="仿宋_GB2312" w:hAnsi="仿宋_GB2312" w:eastAsia="仿宋_GB2312" w:cs="仿宋_GB2312"/>
          <w:sz w:val="32"/>
          <w:szCs w:val="32"/>
          <w:lang w:eastAsia="zh-CN"/>
        </w:rPr>
        <w:t>服务中心</w:t>
      </w:r>
      <w:r>
        <w:rPr>
          <w:rFonts w:hint="eastAsia" w:ascii="仿宋_GB2312" w:hAnsi="仿宋_GB2312" w:eastAsia="仿宋_GB2312" w:cs="仿宋_GB2312"/>
          <w:sz w:val="32"/>
          <w:szCs w:val="32"/>
        </w:rPr>
        <w:t>、诊所、卫生室等。</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val="0"/>
          <w:bCs w:val="0"/>
          <w:sz w:val="32"/>
          <w:szCs w:val="32"/>
        </w:rPr>
      </w:pPr>
      <w:r>
        <w:rPr>
          <w:rFonts w:hint="eastAsia" w:ascii="宋体" w:hAnsi="宋体" w:eastAsia="宋体" w:cs="宋体"/>
          <w:b/>
          <w:bCs/>
          <w:sz w:val="32"/>
          <w:szCs w:val="32"/>
          <w:lang w:eastAsia="zh-CN"/>
        </w:rPr>
        <w:t>第三十九条</w:t>
      </w:r>
      <w:r>
        <w:rPr>
          <w:rFonts w:hint="eastAsia" w:ascii="仿宋_GB2312" w:hAnsi="仿宋_GB2312" w:eastAsia="仿宋_GB2312" w:cs="仿宋_GB2312"/>
          <w:sz w:val="32"/>
          <w:szCs w:val="32"/>
        </w:rPr>
        <w:t xml:space="preserve"> 自治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b w:val="0"/>
          <w:bCs w:val="0"/>
          <w:sz w:val="32"/>
          <w:szCs w:val="32"/>
          <w:lang w:val="en-US" w:eastAsia="zh-CN"/>
        </w:rPr>
        <w:t>人民政府</w:t>
      </w:r>
      <w:r>
        <w:rPr>
          <w:rFonts w:hint="eastAsia" w:ascii="仿宋_GB2312" w:hAnsi="仿宋_GB2312" w:eastAsia="仿宋_GB2312" w:cs="仿宋_GB2312"/>
          <w:b w:val="0"/>
          <w:bCs w:val="0"/>
          <w:sz w:val="32"/>
          <w:szCs w:val="32"/>
          <w:lang w:eastAsia="zh-CN"/>
        </w:rPr>
        <w:t>应当</w:t>
      </w:r>
      <w:r>
        <w:rPr>
          <w:rFonts w:hint="eastAsia" w:ascii="仿宋_GB2312" w:hAnsi="仿宋_GB2312" w:eastAsia="仿宋_GB2312" w:cs="仿宋_GB2312"/>
          <w:b w:val="0"/>
          <w:bCs w:val="0"/>
          <w:sz w:val="32"/>
          <w:szCs w:val="32"/>
        </w:rPr>
        <w:t>依据本条例制定实施</w:t>
      </w:r>
      <w:r>
        <w:rPr>
          <w:rFonts w:hint="eastAsia" w:ascii="仿宋_GB2312" w:hAnsi="仿宋_GB2312" w:eastAsia="仿宋_GB2312" w:cs="仿宋_GB2312"/>
          <w:b w:val="0"/>
          <w:bCs w:val="0"/>
          <w:sz w:val="32"/>
          <w:szCs w:val="32"/>
          <w:lang w:eastAsia="zh-CN"/>
        </w:rPr>
        <w:t>细则</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自治县民族医药</w:t>
      </w:r>
      <w:r>
        <w:rPr>
          <w:rFonts w:hint="eastAsia" w:ascii="仿宋_GB2312" w:hAnsi="仿宋_GB2312" w:eastAsia="仿宋_GB2312" w:cs="仿宋_GB2312"/>
          <w:b w:val="0"/>
          <w:bCs w:val="0"/>
          <w:sz w:val="32"/>
          <w:szCs w:val="32"/>
        </w:rPr>
        <w:t>专家委员会</w:t>
      </w:r>
      <w:r>
        <w:rPr>
          <w:rFonts w:hint="eastAsia" w:ascii="仿宋_GB2312" w:hAnsi="仿宋_GB2312" w:eastAsia="仿宋_GB2312" w:cs="仿宋_GB2312"/>
          <w:b w:val="0"/>
          <w:bCs w:val="0"/>
          <w:sz w:val="32"/>
          <w:szCs w:val="32"/>
          <w:lang w:eastAsia="zh-CN"/>
        </w:rPr>
        <w:t>及其</w:t>
      </w:r>
      <w:r>
        <w:rPr>
          <w:rFonts w:hint="eastAsia" w:ascii="仿宋_GB2312" w:hAnsi="仿宋_GB2312" w:eastAsia="仿宋_GB2312" w:cs="仿宋_GB2312"/>
          <w:b w:val="0"/>
          <w:bCs w:val="0"/>
          <w:sz w:val="32"/>
          <w:szCs w:val="32"/>
        </w:rPr>
        <w:t>成员、民族名医、民族药工的具体管理办法，由</w:t>
      </w:r>
      <w:r>
        <w:rPr>
          <w:rFonts w:hint="eastAsia" w:ascii="仿宋_GB2312" w:hAnsi="仿宋_GB2312" w:eastAsia="仿宋_GB2312" w:cs="仿宋_GB2312"/>
          <w:b w:val="0"/>
          <w:bCs w:val="0"/>
          <w:sz w:val="32"/>
          <w:szCs w:val="32"/>
          <w:lang w:eastAsia="zh-CN"/>
        </w:rPr>
        <w:t>自治县中医药主管部门制定。</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仿宋_GB2312" w:eastAsia="仿宋_GB2312"/>
          <w:spacing w:val="-20"/>
          <w:sz w:val="28"/>
          <w:szCs w:val="28"/>
          <w:u w:val="none"/>
          <w:lang w:val="en-US" w:eastAsia="zh-CN"/>
        </w:rPr>
      </w:pPr>
      <w:r>
        <w:rPr>
          <w:rFonts w:hint="eastAsia" w:ascii="宋体" w:hAnsi="宋体" w:eastAsia="宋体" w:cs="宋体"/>
          <w:b/>
          <w:bCs/>
          <w:sz w:val="32"/>
          <w:szCs w:val="32"/>
          <w:lang w:eastAsia="zh-CN"/>
        </w:rPr>
        <w:t>第四十条</w:t>
      </w:r>
      <w:r>
        <w:rPr>
          <w:rFonts w:hint="eastAsia" w:ascii="宋体" w:hAnsi="宋体" w:eastAsia="宋体" w:cs="宋体"/>
          <w:b/>
          <w:bCs/>
          <w:sz w:val="32"/>
          <w:szCs w:val="32"/>
          <w:lang w:val="en-US" w:eastAsia="zh-CN"/>
        </w:rPr>
        <w:t xml:space="preserve"> </w:t>
      </w:r>
      <w:r>
        <w:rPr>
          <w:rFonts w:hint="eastAsia" w:ascii="仿宋_GB2312" w:hAnsi="仿宋_GB2312" w:eastAsia="仿宋_GB2312" w:cs="仿宋_GB2312"/>
          <w:sz w:val="32"/>
          <w:szCs w:val="32"/>
        </w:rPr>
        <w:t>本条例自  年  月  日起施行</w:t>
      </w:r>
      <w:r>
        <w:rPr>
          <w:rFonts w:hint="eastAsia" w:ascii="仿宋_GB2312" w:hAnsi="仿宋_GB2312" w:eastAsia="仿宋_GB2312" w:cs="仿宋_GB2312"/>
          <w:sz w:val="32"/>
          <w:szCs w:val="32"/>
          <w:lang w:eastAsia="zh-CN"/>
        </w:rPr>
        <w:t>。</w:t>
      </w:r>
      <w:r>
        <w:rPr>
          <w:rFonts w:hint="eastAsia" w:ascii="仿宋_GB2312" w:eastAsia="仿宋_GB2312"/>
          <w:spacing w:val="-20"/>
          <w:sz w:val="28"/>
          <w:szCs w:val="28"/>
          <w:u w:val="none"/>
          <w:lang w:val="en-US" w:eastAsia="zh-CN"/>
        </w:rPr>
        <w:t xml:space="preserve">                                                             </w:t>
      </w:r>
    </w:p>
    <w:p>
      <w:pPr>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文泉驿微米黑"/>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MjljNDJkMzk5MjQxZjY4Nzg5OWVhZWQzZDExZjUifQ=="/>
  </w:docVars>
  <w:rsids>
    <w:rsidRoot w:val="59664F87"/>
    <w:rsid w:val="02F92D08"/>
    <w:rsid w:val="09C80D53"/>
    <w:rsid w:val="0BC13862"/>
    <w:rsid w:val="0BDA2FB2"/>
    <w:rsid w:val="0C1576C0"/>
    <w:rsid w:val="0D266EBE"/>
    <w:rsid w:val="0FA173A7"/>
    <w:rsid w:val="104649E5"/>
    <w:rsid w:val="10E617C4"/>
    <w:rsid w:val="1295013F"/>
    <w:rsid w:val="14AD1487"/>
    <w:rsid w:val="16A8144F"/>
    <w:rsid w:val="18886C74"/>
    <w:rsid w:val="199D72A9"/>
    <w:rsid w:val="1D1433F3"/>
    <w:rsid w:val="228026A7"/>
    <w:rsid w:val="262760D1"/>
    <w:rsid w:val="276A48B4"/>
    <w:rsid w:val="28D72D2D"/>
    <w:rsid w:val="2A93245C"/>
    <w:rsid w:val="2A9724E8"/>
    <w:rsid w:val="2BBF0286"/>
    <w:rsid w:val="2C187D11"/>
    <w:rsid w:val="2EF110CB"/>
    <w:rsid w:val="2FC5116F"/>
    <w:rsid w:val="3889136A"/>
    <w:rsid w:val="38B903A1"/>
    <w:rsid w:val="39300A99"/>
    <w:rsid w:val="3E6A08F3"/>
    <w:rsid w:val="40CC5673"/>
    <w:rsid w:val="417D4324"/>
    <w:rsid w:val="43326973"/>
    <w:rsid w:val="4A262CFB"/>
    <w:rsid w:val="4AC920A8"/>
    <w:rsid w:val="4BA13334"/>
    <w:rsid w:val="4C3A52CE"/>
    <w:rsid w:val="4DE0360E"/>
    <w:rsid w:val="4E3D70E2"/>
    <w:rsid w:val="4EC454C4"/>
    <w:rsid w:val="5086374D"/>
    <w:rsid w:val="57B679F5"/>
    <w:rsid w:val="59664F87"/>
    <w:rsid w:val="681C43BB"/>
    <w:rsid w:val="687E2669"/>
    <w:rsid w:val="69473707"/>
    <w:rsid w:val="6DD3723B"/>
    <w:rsid w:val="6F787F61"/>
    <w:rsid w:val="74494FE6"/>
    <w:rsid w:val="74546174"/>
    <w:rsid w:val="74CA6436"/>
    <w:rsid w:val="79A75ADA"/>
    <w:rsid w:val="7A88340C"/>
    <w:rsid w:val="7B582AEE"/>
    <w:rsid w:val="7C2808E1"/>
    <w:rsid w:val="7C4B6CCC"/>
    <w:rsid w:val="7D3179D2"/>
    <w:rsid w:val="7F495612"/>
    <w:rsid w:val="7F6B47E6"/>
    <w:rsid w:val="81DF7A5C"/>
    <w:rsid w:val="EFD714A5"/>
    <w:rsid w:val="F1FE2EB0"/>
    <w:rsid w:val="FFFA9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Calibri" w:hAnsi="Calibri" w:eastAsia="宋体" w:cs="Calibri"/>
      <w:kern w:val="2"/>
      <w:sz w:val="21"/>
      <w:szCs w:val="21"/>
      <w:lang w:val="en-US" w:eastAsia="zh-CN" w:bidi="ar"/>
    </w:rPr>
  </w:style>
  <w:style w:type="paragraph" w:styleId="3">
    <w:name w:val="Body Text"/>
    <w:basedOn w:val="1"/>
    <w:next w:val="4"/>
    <w:qFormat/>
    <w:uiPriority w:val="0"/>
    <w:pPr>
      <w:spacing w:line="600" w:lineRule="exact"/>
      <w:jc w:val="center"/>
    </w:pPr>
    <w:rPr>
      <w:rFonts w:ascii="Times New Roman" w:hAnsi="Times New Roman" w:eastAsia="华文中宋" w:cs="Times New Roman"/>
      <w:sz w:val="44"/>
      <w:szCs w:val="44"/>
      <w:lang w:bidi="ar-SA"/>
    </w:rPr>
  </w:style>
  <w:style w:type="paragraph" w:styleId="4">
    <w:name w:val="Body Text Indent"/>
    <w:basedOn w:val="1"/>
    <w:next w:val="1"/>
    <w:qFormat/>
    <w:uiPriority w:val="0"/>
    <w:pPr>
      <w:spacing w:line="600" w:lineRule="exact"/>
      <w:ind w:firstLine="640" w:firstLineChars="200"/>
    </w:pPr>
    <w:rPr>
      <w:rFonts w:ascii="仿宋_GB2312" w:hAnsi="Times New Roman" w:eastAsia="仿宋_GB2312" w:cs="Times New Roman"/>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widowControl/>
      <w:autoSpaceDE w:val="0"/>
      <w:jc w:val="center"/>
    </w:pPr>
    <w:rPr>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rPr>
  </w:style>
  <w:style w:type="paragraph" w:customStyle="1" w:styleId="13">
    <w:name w:val="标题 Char Char"/>
    <w:basedOn w:val="14"/>
    <w:next w:val="8"/>
    <w:qFormat/>
    <w:uiPriority w:val="0"/>
    <w:pPr>
      <w:jc w:val="center"/>
      <w:outlineLvl w:val="0"/>
    </w:pPr>
    <w:rPr>
      <w:rFonts w:ascii="Arial" w:hAnsi="Arial" w:eastAsia="宋体" w:cs="Times New Roman"/>
      <w:b/>
      <w:sz w:val="32"/>
    </w:rPr>
  </w:style>
  <w:style w:type="paragraph" w:customStyle="1" w:styleId="14">
    <w:name w:val="正文 New New New New New New New"/>
    <w:next w:val="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bt"/>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2019-12-30T02:46:00Z</dcterms:created>
  <dc:creator>Administrator</dc:creator>
  <cp:lastModifiedBy>ysgz</cp:lastModifiedBy>
  <cp:lastPrinted>2024-03-01T18:10:00Z</cp:lastPrinted>
  <dcterms:modified xsi:type="dcterms:W3CDTF">2024-03-05T11:17:40Z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D1ACD428C5F6450480FA02D5B2664A04_13</vt:lpwstr>
  </property>
</Properties>
</file>